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3D" w:rsidRPr="004F3D69" w:rsidRDefault="009D3B3D" w:rsidP="009D3B3D">
      <w:pPr>
        <w:pStyle w:val="Heading1"/>
        <w:rPr>
          <w:sz w:val="32"/>
        </w:rPr>
      </w:pPr>
      <w:r w:rsidRPr="004F3D69">
        <w:rPr>
          <w:sz w:val="32"/>
        </w:rPr>
        <w:t xml:space="preserve">Advisement Flow Chart for </w:t>
      </w:r>
      <w:r w:rsidR="00DD4FCC">
        <w:rPr>
          <w:sz w:val="32"/>
        </w:rPr>
        <w:t>KICA</w:t>
      </w:r>
      <w:r w:rsidRPr="004F3D69">
        <w:rPr>
          <w:sz w:val="32"/>
        </w:rPr>
        <w:t xml:space="preserve"> High-Incidence Special Education</w:t>
      </w:r>
    </w:p>
    <w:p w:rsidR="003226BB" w:rsidRDefault="00B51F23" w:rsidP="00B51F23">
      <w:pPr>
        <w:spacing w:after="0"/>
      </w:pPr>
      <w:r>
        <w:rPr>
          <w:noProof/>
        </w:rPr>
        <w:drawing>
          <wp:inline distT="0" distB="0" distL="0" distR="0" wp14:anchorId="635825C1" wp14:editId="47AD4A22">
            <wp:extent cx="6402457" cy="697727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D3B3D" w:rsidRDefault="009D3B3D">
      <w:r>
        <w:br w:type="page"/>
      </w:r>
    </w:p>
    <w:p w:rsidR="009D3B3D" w:rsidRPr="009D3B3D" w:rsidRDefault="009D3B3D" w:rsidP="009D3B3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9D3B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lastRenderedPageBreak/>
        <w:t xml:space="preserve">Advisement Guidelines for </w:t>
      </w:r>
      <w:r w:rsidR="00872B7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KICA</w:t>
      </w:r>
      <w:r w:rsidRPr="009D3B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High-Incidence Special Education</w:t>
      </w:r>
    </w:p>
    <w:p w:rsidR="009D3B3D" w:rsidRPr="009D3B3D" w:rsidRDefault="009D3B3D" w:rsidP="009D3B3D">
      <w:pPr>
        <w:spacing w:after="0"/>
        <w:rPr>
          <w:b/>
        </w:rPr>
      </w:pPr>
      <w:r w:rsidRPr="009D3B3D">
        <w:rPr>
          <w:b/>
        </w:rPr>
        <w:t xml:space="preserve">Elementary Education Majors (can do K-6 </w:t>
      </w:r>
      <w:r>
        <w:rPr>
          <w:b/>
        </w:rPr>
        <w:t xml:space="preserve">and </w:t>
      </w:r>
      <w:r w:rsidRPr="009D3B3D">
        <w:rPr>
          <w:b/>
        </w:rPr>
        <w:t>PreK-12 level</w:t>
      </w:r>
      <w:r>
        <w:rPr>
          <w:b/>
        </w:rPr>
        <w:t>s</w:t>
      </w:r>
      <w:r w:rsidRPr="009D3B3D">
        <w:rPr>
          <w:b/>
        </w:rPr>
        <w:t>)</w:t>
      </w:r>
    </w:p>
    <w:p w:rsidR="009D3B3D" w:rsidRPr="009D3B3D" w:rsidRDefault="009D3B3D" w:rsidP="009D3B3D">
      <w:pPr>
        <w:spacing w:after="0"/>
        <w:rPr>
          <w:b/>
        </w:rPr>
      </w:pPr>
      <w:r w:rsidRPr="009D3B3D">
        <w:rPr>
          <w:b/>
        </w:rPr>
        <w:t>All Teaching Majors other than Elementary Education Majors (can do 6-12 level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790"/>
        <w:gridCol w:w="1710"/>
        <w:gridCol w:w="2700"/>
        <w:gridCol w:w="3690"/>
      </w:tblGrid>
      <w:tr w:rsidR="009D3B3D" w:rsidRPr="009D3B3D" w:rsidTr="00832BD3">
        <w:tc>
          <w:tcPr>
            <w:tcW w:w="10728" w:type="dxa"/>
            <w:gridSpan w:val="5"/>
          </w:tcPr>
          <w:p w:rsidR="009D3B3D" w:rsidRPr="009D3B3D" w:rsidRDefault="009D3B3D" w:rsidP="009D3B3D">
            <w:pPr>
              <w:spacing w:line="276" w:lineRule="auto"/>
              <w:rPr>
                <w:b/>
              </w:rPr>
            </w:pPr>
            <w:r w:rsidRPr="009D3B3D">
              <w:rPr>
                <w:b/>
              </w:rPr>
              <w:t>K-6 level (for Elementary Education Majors only)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Course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Title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Credit hours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Online/Onsite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</w:t>
            </w:r>
            <w:r w:rsidR="00B13266">
              <w:t xml:space="preserve"> and (</w:t>
            </w:r>
            <w:r w:rsidRPr="009D3B3D">
              <w:t>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310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Foundations for Special Education Services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2 sessions at </w:t>
            </w:r>
            <w:r w:rsidR="00872B72">
              <w:t>KICA</w:t>
            </w:r>
            <w:r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No prerequisite – taken at the beginning of the program</w:t>
            </w:r>
            <w:r w:rsidR="00B13266">
              <w:t xml:space="preserve"> (</w:t>
            </w:r>
            <w:r w:rsidRPr="009D3B3D">
              <w:t>10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 345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Behavior Management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2 credit hour course</w:t>
            </w:r>
          </w:p>
        </w:tc>
        <w:tc>
          <w:tcPr>
            <w:tcW w:w="2700" w:type="dxa"/>
          </w:tcPr>
          <w:p w:rsidR="009D3B3D" w:rsidRPr="009D3B3D" w:rsidRDefault="00872B72" w:rsidP="009D3B3D">
            <w:r>
              <w:t>1</w:t>
            </w:r>
            <w:r w:rsidR="009D3B3D" w:rsidRPr="009D3B3D">
              <w:t xml:space="preserve"> session at </w:t>
            </w:r>
            <w:r>
              <w:t>KICA</w:t>
            </w:r>
            <w:r w:rsidR="009D3B3D"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 xml:space="preserve">No prerequisite </w:t>
            </w:r>
            <w:r w:rsidR="00B13266">
              <w:t xml:space="preserve"> (</w:t>
            </w:r>
            <w:r w:rsidRPr="009D3B3D">
              <w:t>no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315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General Methods for Special Education Services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2 sessions at </w:t>
            </w:r>
            <w:r w:rsidR="00872B72">
              <w:t>KICA</w:t>
            </w:r>
            <w:r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 is SPED 310</w:t>
            </w:r>
            <w:r w:rsidR="00B13266">
              <w:t xml:space="preserve"> 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 xml:space="preserve">SPED 321 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Grades K-6 Methods for Special Education</w:t>
            </w:r>
            <w:r w:rsidR="00872B72">
              <w:t xml:space="preserve"> with</w:t>
            </w:r>
            <w:r w:rsidRPr="009D3B3D">
              <w:t xml:space="preserve"> K-6 Field Experience</w:t>
            </w:r>
          </w:p>
        </w:tc>
        <w:tc>
          <w:tcPr>
            <w:tcW w:w="1710" w:type="dxa"/>
          </w:tcPr>
          <w:p w:rsidR="009D3B3D" w:rsidRPr="009D3B3D" w:rsidRDefault="00872B72" w:rsidP="009D3B3D">
            <w:r>
              <w:t>5</w:t>
            </w:r>
            <w:r w:rsidR="009D3B3D" w:rsidRPr="009D3B3D">
              <w:t xml:space="preserve"> credit hour course</w:t>
            </w:r>
            <w:r>
              <w:t xml:space="preserve"> with</w:t>
            </w:r>
            <w:r w:rsidR="009D3B3D" w:rsidRPr="009D3B3D">
              <w:t xml:space="preserve"> field experience </w:t>
            </w:r>
          </w:p>
        </w:tc>
        <w:tc>
          <w:tcPr>
            <w:tcW w:w="2700" w:type="dxa"/>
          </w:tcPr>
          <w:p w:rsidR="009D3B3D" w:rsidRPr="009D3B3D" w:rsidRDefault="009D3B3D" w:rsidP="009D3B3D">
            <w:r>
              <w:t xml:space="preserve">1 session at </w:t>
            </w:r>
            <w:r w:rsidR="00872B72">
              <w:t>KICA</w:t>
            </w:r>
            <w:r>
              <w:t xml:space="preserve">-the rest </w:t>
            </w:r>
            <w:r w:rsidRPr="009D3B3D">
              <w:t>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 and SPED 315</w:t>
            </w:r>
            <w:r w:rsidR="00B13266">
              <w:t xml:space="preserve"> 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431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*Clinical Experience (traditional student)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5-6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This student teaching is split with general education student teaching at the second part of the semester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321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</w:t>
            </w:r>
          </w:p>
          <w:p w:rsidR="009D3B3D" w:rsidRPr="009D3B3D" w:rsidRDefault="009D3B3D" w:rsidP="009D3B3D">
            <w:r w:rsidRPr="009D3B3D">
              <w:t>433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**Internship (Post BA)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4-6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This student teaching is done in the student’s own classroom for 6-8 weeks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321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499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Capstone Issues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1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Taken concurrently with clinical experience. 1 session at </w:t>
            </w:r>
            <w:r w:rsidR="00872B72">
              <w:t>KICA</w:t>
            </w:r>
            <w:r w:rsidRPr="009D3B3D">
              <w:t>-the rest online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321</w:t>
            </w:r>
          </w:p>
        </w:tc>
      </w:tr>
    </w:tbl>
    <w:p w:rsidR="009D3B3D" w:rsidRPr="009D3B3D" w:rsidRDefault="009D3B3D" w:rsidP="009D3B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790"/>
        <w:gridCol w:w="1710"/>
        <w:gridCol w:w="2700"/>
        <w:gridCol w:w="3690"/>
      </w:tblGrid>
      <w:tr w:rsidR="009D3B3D" w:rsidRPr="009D3B3D" w:rsidTr="00832BD3">
        <w:tc>
          <w:tcPr>
            <w:tcW w:w="10728" w:type="dxa"/>
            <w:gridSpan w:val="5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6-12 Level (Teaching Majors other than Elementary Education)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Course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Title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Credit hours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Online/Onsite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</w:t>
            </w:r>
            <w:r w:rsidR="00B13266">
              <w:t xml:space="preserve"> and (</w:t>
            </w:r>
            <w:r w:rsidRPr="009D3B3D">
              <w:t>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310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Foundations for Special Education Services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2 sessions at </w:t>
            </w:r>
            <w:r w:rsidR="00872B72">
              <w:t>KICA</w:t>
            </w:r>
            <w:r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No prerequisite – taken at the beginning of the program</w:t>
            </w:r>
            <w:r w:rsidR="00B13266">
              <w:t xml:space="preserve"> (</w:t>
            </w:r>
            <w:r w:rsidRPr="009D3B3D">
              <w:t>10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 345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Behavior Management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2 credit hour course</w:t>
            </w:r>
          </w:p>
        </w:tc>
        <w:tc>
          <w:tcPr>
            <w:tcW w:w="2700" w:type="dxa"/>
          </w:tcPr>
          <w:p w:rsidR="009D3B3D" w:rsidRPr="009D3B3D" w:rsidRDefault="00B13266" w:rsidP="009D3B3D">
            <w:r>
              <w:t xml:space="preserve">1 </w:t>
            </w:r>
            <w:r w:rsidRPr="009D3B3D">
              <w:t>session</w:t>
            </w:r>
            <w:r w:rsidR="009D3B3D" w:rsidRPr="009D3B3D">
              <w:t xml:space="preserve"> at </w:t>
            </w:r>
            <w:r w:rsidR="00872B72">
              <w:t>KICA</w:t>
            </w:r>
            <w:r w:rsidR="009D3B3D"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 xml:space="preserve">No prerequisite </w:t>
            </w:r>
            <w:r w:rsidR="00B13266">
              <w:t xml:space="preserve"> (</w:t>
            </w:r>
            <w:r w:rsidRPr="009D3B3D">
              <w:t>no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315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General Methods for Special Education Services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2 sessions at </w:t>
            </w:r>
            <w:r w:rsidR="00872B72">
              <w:t>KICA</w:t>
            </w:r>
            <w:r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 is SPED 310</w:t>
            </w:r>
            <w:r w:rsidR="00B13266">
              <w:t xml:space="preserve"> 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 xml:space="preserve">SPED 361 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 xml:space="preserve">Grades 6-12 Methods for Special Education </w:t>
            </w:r>
            <w:r w:rsidR="00B13266">
              <w:t>with</w:t>
            </w:r>
            <w:r w:rsidRPr="009D3B3D">
              <w:t xml:space="preserve"> 6-12 Field Experience</w:t>
            </w:r>
          </w:p>
        </w:tc>
        <w:tc>
          <w:tcPr>
            <w:tcW w:w="1710" w:type="dxa"/>
          </w:tcPr>
          <w:p w:rsidR="009D3B3D" w:rsidRPr="009D3B3D" w:rsidRDefault="00B13266" w:rsidP="009D3B3D">
            <w:r>
              <w:t>5</w:t>
            </w:r>
            <w:r w:rsidR="009D3B3D" w:rsidRPr="009D3B3D">
              <w:t xml:space="preserve"> credit hour course</w:t>
            </w:r>
            <w:r>
              <w:t xml:space="preserve"> with</w:t>
            </w:r>
            <w:r w:rsidR="009D3B3D" w:rsidRPr="009D3B3D">
              <w:t xml:space="preserve"> field experience </w:t>
            </w:r>
          </w:p>
        </w:tc>
        <w:tc>
          <w:tcPr>
            <w:tcW w:w="2700" w:type="dxa"/>
          </w:tcPr>
          <w:p w:rsidR="009D3B3D" w:rsidRPr="009D3B3D" w:rsidRDefault="009D3B3D" w:rsidP="009D3B3D">
            <w:r>
              <w:t xml:space="preserve">1 session at </w:t>
            </w:r>
            <w:r w:rsidR="00872B72">
              <w:t>KICA</w:t>
            </w:r>
            <w:r>
              <w:t>-the rest</w:t>
            </w:r>
            <w:r w:rsidRPr="009D3B3D">
              <w:t xml:space="preserve"> online, chat sessions</w:t>
            </w:r>
          </w:p>
          <w:p w:rsidR="009D3B3D" w:rsidRPr="009D3B3D" w:rsidRDefault="009D3B3D" w:rsidP="009D3B3D">
            <w:r w:rsidRPr="009D3B3D">
              <w:t>ONLY OFFERED IN THE FALL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 and SPED 315</w:t>
            </w:r>
            <w:r w:rsidR="00B13266">
              <w:t xml:space="preserve"> 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471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*Clinical Experience (traditional student)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5-6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This student teaching is split with general education student teaching at the second part of the semester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361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473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**Internship (Post BA)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4-6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This student teaching is done in the student’s own classroom for 6-8 weeks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361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499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Capstone Issues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1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Taken concurrently with clinical experience. 1 session at </w:t>
            </w:r>
            <w:r w:rsidR="00872B72">
              <w:t>KICA</w:t>
            </w:r>
            <w:r w:rsidRPr="009D3B3D">
              <w:t>-the rest online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361</w:t>
            </w:r>
          </w:p>
        </w:tc>
      </w:tr>
    </w:tbl>
    <w:p w:rsidR="009D3B3D" w:rsidRPr="009D3B3D" w:rsidRDefault="009D3B3D" w:rsidP="009D3B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790"/>
        <w:gridCol w:w="1710"/>
        <w:gridCol w:w="2700"/>
        <w:gridCol w:w="3690"/>
      </w:tblGrid>
      <w:tr w:rsidR="009D3B3D" w:rsidRPr="009D3B3D" w:rsidTr="00832BD3">
        <w:tc>
          <w:tcPr>
            <w:tcW w:w="10728" w:type="dxa"/>
            <w:gridSpan w:val="5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PreK-12 (For  Elementary Majors only)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Course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Title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Credit hours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Online/Onsite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</w:t>
            </w:r>
            <w:r w:rsidR="00B13266">
              <w:t xml:space="preserve"> and (</w:t>
            </w:r>
            <w:r w:rsidRPr="009D3B3D">
              <w:t>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310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Foundations for Special Education Services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2 sessions at </w:t>
            </w:r>
            <w:r w:rsidR="00872B72">
              <w:t>KICA</w:t>
            </w:r>
            <w:r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No prerequisite – taken at the beginning of the program</w:t>
            </w:r>
            <w:r w:rsidR="00B13266">
              <w:t xml:space="preserve"> (</w:t>
            </w:r>
            <w:r w:rsidRPr="009D3B3D">
              <w:t>10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 345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Behavior Management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2 credit hour course</w:t>
            </w:r>
          </w:p>
        </w:tc>
        <w:tc>
          <w:tcPr>
            <w:tcW w:w="2700" w:type="dxa"/>
          </w:tcPr>
          <w:p w:rsidR="009D3B3D" w:rsidRPr="009D3B3D" w:rsidRDefault="00B13266" w:rsidP="009D3B3D">
            <w:r>
              <w:t>1</w:t>
            </w:r>
            <w:r w:rsidR="009D3B3D" w:rsidRPr="009D3B3D">
              <w:t xml:space="preserve"> session at </w:t>
            </w:r>
            <w:r w:rsidR="00872B72">
              <w:t>KICA</w:t>
            </w:r>
            <w:r w:rsidR="009D3B3D"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 xml:space="preserve">No prerequisite </w:t>
            </w:r>
            <w:r w:rsidR="00B13266">
              <w:t>(</w:t>
            </w:r>
            <w:r w:rsidRPr="009D3B3D">
              <w:t>no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315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General Methods for Special Education Services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4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2 sessions at </w:t>
            </w:r>
            <w:r w:rsidR="00872B72">
              <w:t>KICA</w:t>
            </w:r>
            <w:r w:rsidRPr="009D3B3D">
              <w:t>-the rest online, chat sessions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 is SPED 310</w:t>
            </w:r>
            <w:r w:rsidR="00B13266">
              <w:t xml:space="preserve"> 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 xml:space="preserve">SPED 341 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 xml:space="preserve">Grades PreK-3 Methods for Special Education </w:t>
            </w:r>
            <w:r w:rsidR="00B13266">
              <w:t>with</w:t>
            </w:r>
            <w:r w:rsidRPr="009D3B3D">
              <w:t xml:space="preserve"> PreK-3 Field Exp</w:t>
            </w:r>
          </w:p>
        </w:tc>
        <w:tc>
          <w:tcPr>
            <w:tcW w:w="1710" w:type="dxa"/>
          </w:tcPr>
          <w:p w:rsidR="009D3B3D" w:rsidRPr="009D3B3D" w:rsidRDefault="00B13266" w:rsidP="009D3B3D">
            <w:r>
              <w:t>5</w:t>
            </w:r>
            <w:r w:rsidR="009D3B3D" w:rsidRPr="009D3B3D">
              <w:t xml:space="preserve"> credit hour course</w:t>
            </w:r>
            <w:r>
              <w:t xml:space="preserve"> with</w:t>
            </w:r>
            <w:r w:rsidR="009D3B3D" w:rsidRPr="009D3B3D">
              <w:t xml:space="preserve"> field experience 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All sessions online, chat sessions ONLY OFFERED IN THE FALL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 and SPED 315</w:t>
            </w:r>
            <w:r w:rsidR="00B13266">
              <w:t xml:space="preserve"> 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 xml:space="preserve">SPED 381 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 xml:space="preserve">Grades 4-12 Methods for Special Education </w:t>
            </w:r>
            <w:r w:rsidR="00B13266">
              <w:t>with</w:t>
            </w:r>
            <w:r w:rsidRPr="009D3B3D">
              <w:t xml:space="preserve"> 4-12 Field Experience</w:t>
            </w:r>
          </w:p>
        </w:tc>
        <w:tc>
          <w:tcPr>
            <w:tcW w:w="1710" w:type="dxa"/>
          </w:tcPr>
          <w:p w:rsidR="009D3B3D" w:rsidRPr="009D3B3D" w:rsidRDefault="00B13266" w:rsidP="009D3B3D">
            <w:r>
              <w:t>5</w:t>
            </w:r>
            <w:r w:rsidR="009D3B3D" w:rsidRPr="009D3B3D">
              <w:t xml:space="preserve"> credit hour course</w:t>
            </w:r>
            <w:r>
              <w:t xml:space="preserve"> with</w:t>
            </w:r>
            <w:r w:rsidR="009D3B3D" w:rsidRPr="009D3B3D">
              <w:t xml:space="preserve"> field experience 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All sessions online, chat sessions </w:t>
            </w:r>
          </w:p>
          <w:p w:rsidR="009D3B3D" w:rsidRPr="009D3B3D" w:rsidRDefault="009D3B3D" w:rsidP="009D3B3D">
            <w:r w:rsidRPr="009D3B3D">
              <w:t xml:space="preserve">ONLY OFFERED IN THE SPRING 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 xml:space="preserve">Prerequisites are SPED 310, SPED 315 </w:t>
            </w:r>
            <w:r w:rsidR="00B13266">
              <w:t>(</w:t>
            </w:r>
            <w:r w:rsidRPr="009D3B3D">
              <w:t>15 hours field experience</w:t>
            </w:r>
            <w:r w:rsidR="00B13266">
              <w:t>)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451</w:t>
            </w:r>
          </w:p>
          <w:p w:rsidR="009D3B3D" w:rsidRPr="009D3B3D" w:rsidRDefault="009D3B3D" w:rsidP="009D3B3D"/>
        </w:tc>
        <w:tc>
          <w:tcPr>
            <w:tcW w:w="1790" w:type="dxa"/>
          </w:tcPr>
          <w:p w:rsidR="009D3B3D" w:rsidRPr="009D3B3D" w:rsidRDefault="00ED5208" w:rsidP="009D3B3D">
            <w:r>
              <w:t>*</w:t>
            </w:r>
            <w:r w:rsidR="009D3B3D" w:rsidRPr="009D3B3D">
              <w:t xml:space="preserve">Clinical Experience (traditional student) 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5-6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>This student teaching is split with general education student teaching at the second part of the semester (unless post-BA)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341, SPED 381</w:t>
            </w:r>
            <w:bookmarkStart w:id="0" w:name="_GoBack"/>
            <w:bookmarkEnd w:id="0"/>
          </w:p>
        </w:tc>
      </w:tr>
      <w:tr w:rsidR="00ED5208" w:rsidRPr="009D3B3D" w:rsidTr="00ED5208">
        <w:tc>
          <w:tcPr>
            <w:tcW w:w="838" w:type="dxa"/>
          </w:tcPr>
          <w:p w:rsidR="00ED5208" w:rsidRPr="009D3B3D" w:rsidRDefault="00ED5208" w:rsidP="009D3B3D">
            <w:r w:rsidRPr="009D3B3D">
              <w:t xml:space="preserve">SPED 453 </w:t>
            </w:r>
          </w:p>
        </w:tc>
        <w:tc>
          <w:tcPr>
            <w:tcW w:w="1790" w:type="dxa"/>
          </w:tcPr>
          <w:p w:rsidR="00ED5208" w:rsidRPr="009D3B3D" w:rsidRDefault="00ED5208" w:rsidP="009D3B3D">
            <w:r>
              <w:t>**</w:t>
            </w:r>
            <w:r w:rsidRPr="009D3B3D">
              <w:t>Internship (Post BA)</w:t>
            </w:r>
          </w:p>
        </w:tc>
        <w:tc>
          <w:tcPr>
            <w:tcW w:w="1710" w:type="dxa"/>
          </w:tcPr>
          <w:p w:rsidR="00ED5208" w:rsidRPr="009D3B3D" w:rsidRDefault="00ED5208" w:rsidP="009D3B3D">
            <w:r w:rsidRPr="009D3B3D">
              <w:t>5-6 credit hour course</w:t>
            </w:r>
          </w:p>
        </w:tc>
        <w:tc>
          <w:tcPr>
            <w:tcW w:w="2700" w:type="dxa"/>
          </w:tcPr>
          <w:p w:rsidR="00ED5208" w:rsidRPr="009D3B3D" w:rsidRDefault="00ED5208" w:rsidP="009D3B3D">
            <w:r w:rsidRPr="009D3B3D">
              <w:t>This student teaching is done in the student’s own classroom for 6-8 weeks</w:t>
            </w:r>
          </w:p>
        </w:tc>
        <w:tc>
          <w:tcPr>
            <w:tcW w:w="3690" w:type="dxa"/>
          </w:tcPr>
          <w:p w:rsidR="00ED5208" w:rsidRPr="009D3B3D" w:rsidRDefault="00ED5208" w:rsidP="009D3B3D">
            <w:r w:rsidRPr="009D3B3D">
              <w:t>Prerequisites are SPED 310, SPED 315, SPED 345, SPED 341, SPED 381</w:t>
            </w:r>
          </w:p>
        </w:tc>
      </w:tr>
      <w:tr w:rsidR="009D3B3D" w:rsidRPr="009D3B3D" w:rsidTr="00ED5208">
        <w:tc>
          <w:tcPr>
            <w:tcW w:w="838" w:type="dxa"/>
          </w:tcPr>
          <w:p w:rsidR="009D3B3D" w:rsidRPr="009D3B3D" w:rsidRDefault="009D3B3D" w:rsidP="009D3B3D">
            <w:r w:rsidRPr="009D3B3D">
              <w:t>SPED 499</w:t>
            </w:r>
          </w:p>
        </w:tc>
        <w:tc>
          <w:tcPr>
            <w:tcW w:w="1790" w:type="dxa"/>
          </w:tcPr>
          <w:p w:rsidR="009D3B3D" w:rsidRPr="009D3B3D" w:rsidRDefault="009D3B3D" w:rsidP="009D3B3D">
            <w:r w:rsidRPr="009D3B3D">
              <w:t>Capstone Issues</w:t>
            </w:r>
          </w:p>
        </w:tc>
        <w:tc>
          <w:tcPr>
            <w:tcW w:w="1710" w:type="dxa"/>
          </w:tcPr>
          <w:p w:rsidR="009D3B3D" w:rsidRPr="009D3B3D" w:rsidRDefault="009D3B3D" w:rsidP="009D3B3D">
            <w:r w:rsidRPr="009D3B3D">
              <w:t>1 credit hour course</w:t>
            </w:r>
          </w:p>
        </w:tc>
        <w:tc>
          <w:tcPr>
            <w:tcW w:w="2700" w:type="dxa"/>
          </w:tcPr>
          <w:p w:rsidR="009D3B3D" w:rsidRPr="009D3B3D" w:rsidRDefault="009D3B3D" w:rsidP="009D3B3D">
            <w:r w:rsidRPr="009D3B3D">
              <w:t xml:space="preserve">Taken concurrently with clinical experience. 1 session at </w:t>
            </w:r>
            <w:r w:rsidR="00872B72">
              <w:t>KICA</w:t>
            </w:r>
            <w:r w:rsidRPr="009D3B3D">
              <w:t>-the rest online</w:t>
            </w:r>
          </w:p>
        </w:tc>
        <w:tc>
          <w:tcPr>
            <w:tcW w:w="3690" w:type="dxa"/>
          </w:tcPr>
          <w:p w:rsidR="009D3B3D" w:rsidRPr="009D3B3D" w:rsidRDefault="009D3B3D" w:rsidP="009D3B3D">
            <w:r w:rsidRPr="009D3B3D">
              <w:t>Prerequisites are SPED 310, SPED 315, SPED 345, SPED 3</w:t>
            </w:r>
            <w:r w:rsidR="00B13266">
              <w:t>4</w:t>
            </w:r>
            <w:r w:rsidRPr="009D3B3D">
              <w:t>1, SPED 3</w:t>
            </w:r>
            <w:r w:rsidR="00B13266">
              <w:t>8</w:t>
            </w:r>
            <w:r w:rsidRPr="009D3B3D">
              <w:t>1</w:t>
            </w:r>
          </w:p>
        </w:tc>
      </w:tr>
    </w:tbl>
    <w:p w:rsidR="009D3B3D" w:rsidRPr="009D3B3D" w:rsidRDefault="009D3B3D" w:rsidP="009D3B3D">
      <w:pPr>
        <w:spacing w:after="0" w:line="240" w:lineRule="auto"/>
      </w:pPr>
    </w:p>
    <w:p w:rsidR="009D3B3D" w:rsidRPr="009D3B3D" w:rsidRDefault="009D3B3D" w:rsidP="009D3B3D">
      <w:pPr>
        <w:spacing w:after="0" w:line="240" w:lineRule="auto"/>
      </w:pPr>
      <w:r w:rsidRPr="009D3B3D">
        <w:t>*Clinical Experience (traditional student)</w:t>
      </w:r>
    </w:p>
    <w:p w:rsidR="009D3B3D" w:rsidRDefault="009D3B3D" w:rsidP="009D3B3D">
      <w:pPr>
        <w:spacing w:after="0" w:line="240" w:lineRule="auto"/>
      </w:pPr>
      <w:r w:rsidRPr="009D3B3D">
        <w:t xml:space="preserve">**Internship </w:t>
      </w:r>
      <w:r w:rsidR="00ED5208">
        <w:t>(</w:t>
      </w:r>
      <w:r w:rsidRPr="009D3B3D">
        <w:t>Post BA student in own classroom</w:t>
      </w:r>
      <w:r w:rsidR="00ED5208">
        <w:t>)</w:t>
      </w:r>
    </w:p>
    <w:p w:rsidR="00ED5208" w:rsidRDefault="00ED520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9D3B3D" w:rsidRPr="009D3B3D" w:rsidRDefault="009D3B3D" w:rsidP="009D3B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-53975</wp:posOffset>
                </wp:positionV>
                <wp:extent cx="904240" cy="828675"/>
                <wp:effectExtent l="635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3D" w:rsidRDefault="009D3B3D" w:rsidP="009D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E27DF" wp14:editId="59CC7B3D">
                                  <wp:extent cx="711835" cy="729615"/>
                                  <wp:effectExtent l="0" t="0" r="0" b="0"/>
                                  <wp:docPr id="8" name="Picture 8" descr="Ac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5.55pt;margin-top:-4.25pt;width:71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BKfw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" stroked="f">
                <v:textbox>
                  <w:txbxContent>
                    <w:p w:rsidR="009D3B3D" w:rsidRDefault="009D3B3D" w:rsidP="009D3B3D">
                      <w:r>
                        <w:rPr>
                          <w:noProof/>
                        </w:rPr>
                        <w:drawing>
                          <wp:inline distT="0" distB="0" distL="0" distR="0" wp14:anchorId="437E27DF" wp14:editId="59CC7B3D">
                            <wp:extent cx="711835" cy="729615"/>
                            <wp:effectExtent l="0" t="0" r="0" b="0"/>
                            <wp:docPr id="8" name="Picture 8" descr="Ac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ASSOCIATED COLLEGES OF </w:t>
      </w:r>
      <w:smartTag w:uri="urn:schemas-microsoft-com:office:smarttags" w:element="place">
        <w:r w:rsidRPr="009D3B3D">
          <w:rPr>
            <w:rFonts w:ascii="Arial" w:eastAsia="Times New Roman" w:hAnsi="Arial" w:cs="Arial"/>
            <w:b/>
            <w:bCs/>
            <w:sz w:val="24"/>
            <w:szCs w:val="24"/>
          </w:rPr>
          <w:t>CENTRAL KANSAS</w:t>
        </w:r>
      </w:smartTag>
    </w:p>
    <w:p w:rsidR="009D3B3D" w:rsidRPr="009D3B3D" w:rsidRDefault="009D3B3D" w:rsidP="009D3B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STUDENT ADVISEMENT FORM</w:t>
      </w:r>
    </w:p>
    <w:p w:rsidR="009D3B3D" w:rsidRPr="009D3B3D" w:rsidRDefault="009D3B3D" w:rsidP="009D3B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HIGH-INCIDENCE SPECIAL EDUCATION PROGRAM</w:t>
      </w:r>
    </w:p>
    <w:p w:rsidR="009D3B3D" w:rsidRPr="009D3B3D" w:rsidRDefault="009D3B3D" w:rsidP="009D3B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K-6 LEVEL</w:t>
      </w:r>
    </w:p>
    <w:p w:rsidR="009D3B3D" w:rsidRPr="009D3B3D" w:rsidRDefault="009D3B3D" w:rsidP="009D3B3D">
      <w:pPr>
        <w:tabs>
          <w:tab w:val="left" w:pos="2880"/>
          <w:tab w:val="left" w:pos="4320"/>
          <w:tab w:val="left" w:pos="4860"/>
          <w:tab w:val="left" w:pos="558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5400"/>
          <w:tab w:val="left" w:pos="5760"/>
          <w:tab w:val="left" w:pos="6750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Name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>College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080"/>
          <w:tab w:val="left" w:pos="5400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College Address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080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Permanent Address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080"/>
          <w:tab w:val="left" w:pos="5400"/>
          <w:tab w:val="left" w:pos="5760"/>
          <w:tab w:val="left" w:pos="10800"/>
        </w:tabs>
        <w:spacing w:after="0" w:line="288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Phone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E-mail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080"/>
          <w:tab w:val="left" w:pos="5400"/>
          <w:tab w:val="left" w:pos="5760"/>
          <w:tab w:val="left" w:pos="10800"/>
        </w:tabs>
        <w:spacing w:after="0" w:line="288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Classification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72B72">
        <w:rPr>
          <w:rFonts w:ascii="Arial" w:eastAsia="Times New Roman" w:hAnsi="Arial" w:cs="Arial"/>
          <w:b/>
          <w:bCs/>
          <w:sz w:val="24"/>
          <w:szCs w:val="24"/>
        </w:rPr>
        <w:t>KICA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 Advisor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Bev Schottler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Social Security Number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Teaching Major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center" w:pos="7200"/>
        </w:tabs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9D3B3D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9D3B3D" w:rsidRPr="009D3B3D" w:rsidRDefault="009D3B3D" w:rsidP="009D3B3D">
      <w:pPr>
        <w:tabs>
          <w:tab w:val="center" w:pos="7200"/>
          <w:tab w:val="center" w:pos="8280"/>
          <w:tab w:val="center" w:pos="9360"/>
          <w:tab w:val="center" w:pos="10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K-6 LEVEL</w:t>
      </w:r>
      <w:r w:rsidRPr="009D3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3B3D">
        <w:rPr>
          <w:rFonts w:ascii="Times New Roman" w:eastAsia="Times New Roman" w:hAnsi="Times New Roman" w:cs="Arial"/>
          <w:sz w:val="18"/>
          <w:szCs w:val="24"/>
        </w:rPr>
        <w:t>* Required for Provisional Endorsement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 xml:space="preserve">Planned 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Project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Taken              Grade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9D3B3D">
        <w:rPr>
          <w:rFonts w:ascii="Arial" w:eastAsia="Times New Roman" w:hAnsi="Arial" w:cs="Arial"/>
          <w:szCs w:val="24"/>
        </w:rPr>
        <w:t>SPED 310*</w:t>
      </w:r>
      <w:r w:rsidRPr="009D3B3D">
        <w:rPr>
          <w:rFonts w:ascii="Arial" w:eastAsia="Times New Roman" w:hAnsi="Arial" w:cs="Arial"/>
          <w:szCs w:val="24"/>
        </w:rPr>
        <w:tab/>
        <w:t>Foundations for Special Education Services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 w:val="18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 w:val="18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Field Experience 10 hours (no PR)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ind w:left="1260" w:hanging="1260"/>
        <w:rPr>
          <w:rFonts w:ascii="Arial" w:eastAsia="Times New Roman" w:hAnsi="Arial" w:cs="Arial"/>
          <w:szCs w:val="24"/>
        </w:rPr>
      </w:pPr>
      <w:r w:rsidRPr="009D3B3D">
        <w:rPr>
          <w:rFonts w:ascii="Arial" w:eastAsia="Times New Roman" w:hAnsi="Arial" w:cs="Arial"/>
          <w:szCs w:val="24"/>
        </w:rPr>
        <w:t>SPED 345</w:t>
      </w:r>
      <w:r w:rsidRPr="009D3B3D">
        <w:rPr>
          <w:rFonts w:ascii="Arial" w:eastAsia="Times New Roman" w:hAnsi="Arial" w:cs="Arial"/>
          <w:szCs w:val="24"/>
        </w:rPr>
        <w:tab/>
        <w:t>Behavior Management (2)</w:t>
      </w:r>
      <w:r w:rsidRPr="009D3B3D">
        <w:rPr>
          <w:rFonts w:ascii="Arial" w:eastAsia="Times New Roman" w:hAnsi="Arial" w:cs="Arial"/>
          <w:sz w:val="20"/>
          <w:szCs w:val="24"/>
        </w:rPr>
        <w:t xml:space="preserve"> (no Field Experience, No PR)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 w:val="18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 w:val="18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ind w:left="1260" w:hanging="1260"/>
        <w:rPr>
          <w:rFonts w:ascii="Arial" w:eastAsia="Times New Roman" w:hAnsi="Arial" w:cs="Arial"/>
          <w:i/>
          <w:sz w:val="20"/>
          <w:szCs w:val="24"/>
        </w:rPr>
      </w:pPr>
      <w:r w:rsidRPr="009D3B3D">
        <w:rPr>
          <w:rFonts w:ascii="Arial" w:eastAsia="Times New Roman" w:hAnsi="Arial" w:cs="Arial"/>
          <w:szCs w:val="24"/>
        </w:rPr>
        <w:t>SPED 315*</w:t>
      </w:r>
      <w:r w:rsidRPr="009D3B3D">
        <w:rPr>
          <w:rFonts w:ascii="Arial" w:eastAsia="Times New Roman" w:hAnsi="Arial" w:cs="Arial"/>
          <w:szCs w:val="24"/>
        </w:rPr>
        <w:tab/>
        <w:t>General Methods for Special Education Services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 w:val="18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 w:val="18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  <w:r w:rsidRPr="009D3B3D">
        <w:rPr>
          <w:rFonts w:ascii="Arial" w:eastAsia="Times New Roman" w:hAnsi="Arial" w:cs="Arial"/>
          <w:i/>
          <w:sz w:val="20"/>
          <w:szCs w:val="24"/>
        </w:rPr>
        <w:t>Field Experience with Math Intervention 15 hours (PR SPED310)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9D3B3D">
        <w:rPr>
          <w:rFonts w:ascii="Arial" w:eastAsia="Times New Roman" w:hAnsi="Arial" w:cs="Arial"/>
          <w:szCs w:val="24"/>
        </w:rPr>
        <w:t>SPED 321*</w:t>
      </w:r>
      <w:r w:rsidRPr="009D3B3D">
        <w:rPr>
          <w:rFonts w:ascii="Arial" w:eastAsia="Times New Roman" w:hAnsi="Arial" w:cs="Arial"/>
          <w:szCs w:val="24"/>
        </w:rPr>
        <w:tab/>
        <w:t>Grades K-6 Methods for Special Needs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331*</w:t>
      </w:r>
      <w:r w:rsidRPr="009D3B3D">
        <w:rPr>
          <w:rFonts w:ascii="Arial" w:eastAsia="Times New Roman" w:hAnsi="Arial" w:cs="Arial"/>
          <w:szCs w:val="24"/>
        </w:rPr>
        <w:tab/>
        <w:t>Grades K-6 Field Experience</w:t>
      </w:r>
      <w:r w:rsidRPr="009D3B3D">
        <w:rPr>
          <w:rFonts w:ascii="Arial" w:eastAsia="Times New Roman" w:hAnsi="Arial" w:cs="Arial"/>
          <w:w w:val="90"/>
          <w:szCs w:val="24"/>
        </w:rPr>
        <w:t xml:space="preserve"> (1)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0"/>
        </w:rPr>
        <w:t>with Reading Intervention15 hours (taken concurrently with SPED 321, PR SPED 310 &amp; SPED 315)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431</w:t>
      </w:r>
      <w:r w:rsidRPr="009D3B3D">
        <w:rPr>
          <w:rFonts w:ascii="Arial" w:eastAsia="Times New Roman" w:hAnsi="Arial" w:cs="Arial"/>
          <w:szCs w:val="24"/>
        </w:rPr>
        <w:tab/>
        <w:t>Grades K-6 Clinical Experience (5-6)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433</w:t>
      </w:r>
      <w:r w:rsidRPr="009D3B3D">
        <w:rPr>
          <w:rFonts w:ascii="Arial" w:eastAsia="Times New Roman" w:hAnsi="Arial" w:cs="Arial"/>
          <w:szCs w:val="24"/>
        </w:rPr>
        <w:tab/>
        <w:t>Grades K-6 Internship (4-6)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499</w:t>
      </w:r>
      <w:r w:rsidRPr="009D3B3D">
        <w:rPr>
          <w:rFonts w:ascii="Arial" w:eastAsia="Times New Roman" w:hAnsi="Arial" w:cs="Arial"/>
          <w:szCs w:val="24"/>
        </w:rPr>
        <w:tab/>
        <w:t xml:space="preserve">Capstone Issues (1) 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3600"/>
          <w:tab w:val="left" w:pos="5760"/>
          <w:tab w:val="left" w:pos="9720"/>
          <w:tab w:val="right" w:pos="10800"/>
        </w:tabs>
        <w:spacing w:after="8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9D3B3D">
        <w:rPr>
          <w:rFonts w:ascii="Arial" w:eastAsia="Times New Roman" w:hAnsi="Arial" w:cs="Arial"/>
          <w:sz w:val="20"/>
          <w:szCs w:val="24"/>
        </w:rPr>
        <w:t xml:space="preserve">                     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(taken concurrently with SPED 431 or SPED 433)</w:t>
      </w:r>
    </w:p>
    <w:p w:rsidR="009D3B3D" w:rsidRPr="009D3B3D" w:rsidRDefault="009D3B3D" w:rsidP="009D3B3D">
      <w:pPr>
        <w:tabs>
          <w:tab w:val="left" w:pos="3600"/>
          <w:tab w:val="left" w:pos="5760"/>
          <w:tab w:val="left" w:pos="9720"/>
          <w:tab w:val="right" w:pos="10800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3B3D" w:rsidRPr="009D3B3D" w:rsidRDefault="009D3B3D" w:rsidP="009D3B3D">
      <w:pPr>
        <w:tabs>
          <w:tab w:val="left" w:pos="3600"/>
          <w:tab w:val="left" w:pos="5760"/>
          <w:tab w:val="left" w:pos="9720"/>
          <w:tab w:val="right" w:pos="10800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OPTIONAL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80" w:line="240" w:lineRule="auto"/>
        <w:rPr>
          <w:rFonts w:ascii="Arial" w:eastAsia="Times New Roman" w:hAnsi="Arial" w:cs="Arial"/>
          <w:sz w:val="20"/>
          <w:szCs w:val="24"/>
          <w:u w:val="single"/>
        </w:rPr>
      </w:pPr>
      <w:r w:rsidRPr="009D3B3D">
        <w:rPr>
          <w:rFonts w:ascii="Arial" w:eastAsia="Times New Roman" w:hAnsi="Arial" w:cs="Arial"/>
          <w:sz w:val="20"/>
          <w:szCs w:val="24"/>
        </w:rPr>
        <w:t>SPED 220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w w:val="90"/>
          <w:sz w:val="20"/>
          <w:szCs w:val="24"/>
        </w:rPr>
        <w:t>Field Experience in Services for Students with Special Needs (1)</w:t>
      </w:r>
      <w:r w:rsidRPr="009D3B3D">
        <w:rPr>
          <w:rFonts w:ascii="Arial" w:eastAsia="Times New Roman" w:hAnsi="Arial" w:cs="Arial"/>
          <w:w w:val="90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320</w:t>
      </w:r>
      <w:r w:rsidRPr="009D3B3D">
        <w:rPr>
          <w:rFonts w:ascii="Arial" w:eastAsia="Times New Roman" w:hAnsi="Arial" w:cs="Arial"/>
          <w:sz w:val="20"/>
          <w:szCs w:val="24"/>
        </w:rPr>
        <w:tab/>
        <w:t>Beginning American Sign Language (2)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322</w:t>
      </w:r>
      <w:r w:rsidRPr="009D3B3D">
        <w:rPr>
          <w:rFonts w:ascii="Arial" w:eastAsia="Times New Roman" w:hAnsi="Arial" w:cs="Arial"/>
          <w:sz w:val="20"/>
          <w:szCs w:val="24"/>
        </w:rPr>
        <w:tab/>
        <w:t>Intermediate American Sign Language (2)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380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w w:val="95"/>
          <w:sz w:val="20"/>
          <w:szCs w:val="24"/>
        </w:rPr>
        <w:t>Topics in Special Education (variable secondary title) UG Level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678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w w:val="95"/>
          <w:sz w:val="20"/>
          <w:szCs w:val="24"/>
        </w:rPr>
        <w:t>Topics in Special Education (variable secondary title) Grad Level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2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8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177800</wp:posOffset>
                </wp:positionV>
                <wp:extent cx="3058795" cy="708025"/>
                <wp:effectExtent l="6985" t="6350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3D" w:rsidRPr="009D3B3D" w:rsidRDefault="009D3B3D" w:rsidP="009D3B3D">
                            <w:pPr>
                              <w:pStyle w:val="Heading3"/>
                              <w:keepLines w:val="0"/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 xml:space="preserve">If applying for </w:t>
                            </w:r>
                            <w:r w:rsidRPr="009D3B3D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Waiver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060"/>
                                <w:tab w:val="left" w:pos="4320"/>
                                <w:tab w:val="left" w:pos="9360"/>
                                <w:tab w:val="right" w:pos="1080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Total Hours Required: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5C5C36"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060"/>
                                <w:tab w:val="left" w:pos="4320"/>
                                <w:tab w:val="left" w:pos="5760"/>
                                <w:tab w:val="left" w:pos="8640"/>
                              </w:tabs>
                              <w:spacing w:after="8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Expected date for provisional: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D3B3D" w:rsidRDefault="009D3B3D" w:rsidP="009D3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8.3pt;margin-top:14pt;width:240.8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">
                <v:textbox>
                  <w:txbxContent>
                    <w:p w:rsidR="009D3B3D" w:rsidRPr="009D3B3D" w:rsidRDefault="009D3B3D" w:rsidP="009D3B3D">
                      <w:pPr>
                        <w:pStyle w:val="Heading3"/>
                        <w:keepLines w:val="0"/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before="0" w:line="240" w:lineRule="auto"/>
                        <w:jc w:val="center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 xml:space="preserve">If applying for </w:t>
                      </w:r>
                      <w:r w:rsidRPr="009D3B3D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Waiver</w:t>
                      </w:r>
                    </w:p>
                    <w:p w:rsidR="009D3B3D" w:rsidRDefault="009D3B3D" w:rsidP="009D3B3D">
                      <w:pPr>
                        <w:tabs>
                          <w:tab w:val="left" w:pos="3060"/>
                          <w:tab w:val="left" w:pos="4320"/>
                          <w:tab w:val="left" w:pos="9360"/>
                          <w:tab w:val="right" w:pos="10800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Total Hours Required: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 </w:t>
                      </w:r>
                      <w:r w:rsidRPr="005C5C36"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ab/>
                      </w:r>
                    </w:p>
                    <w:p w:rsidR="009D3B3D" w:rsidRDefault="009D3B3D" w:rsidP="009D3B3D">
                      <w:pPr>
                        <w:tabs>
                          <w:tab w:val="left" w:pos="3060"/>
                          <w:tab w:val="left" w:pos="4320"/>
                          <w:tab w:val="left" w:pos="5760"/>
                          <w:tab w:val="left" w:pos="8640"/>
                        </w:tabs>
                        <w:spacing w:after="8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Expected date for provisional: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9D3B3D" w:rsidRDefault="009D3B3D" w:rsidP="009D3B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177800</wp:posOffset>
                </wp:positionV>
                <wp:extent cx="3702050" cy="708025"/>
                <wp:effectExtent l="10795" t="6350" r="1143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3D" w:rsidRPr="009D3B3D" w:rsidRDefault="009D3B3D" w:rsidP="009D3B3D">
                            <w:pPr>
                              <w:pStyle w:val="Heading3"/>
                              <w:keepLines w:val="0"/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 w:rsidRPr="009D3B3D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Other Requirements for Endorsement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Acceptance into Teacher Education program on your campus.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60"/>
                                <w:tab w:val="left" w:pos="108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w w:val="85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Praxis Test: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5543 (Computer)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Special Education Core Knowledge and Mild to Moderate Applications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9D3B3D" w:rsidRDefault="009D3B3D" w:rsidP="009D3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85pt;margin-top:14pt;width:291.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5/KwIAAFc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">
                <v:textbox>
                  <w:txbxContent>
                    <w:p w:rsidR="009D3B3D" w:rsidRPr="009D3B3D" w:rsidRDefault="009D3B3D" w:rsidP="009D3B3D">
                      <w:pPr>
                        <w:pStyle w:val="Heading3"/>
                        <w:keepLines w:val="0"/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before="0" w:line="240" w:lineRule="auto"/>
                        <w:jc w:val="center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 w:rsidRPr="009D3B3D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Other Requirements for Endorsement</w:t>
                      </w:r>
                    </w:p>
                    <w:p w:rsidR="009D3B3D" w:rsidRDefault="009D3B3D" w:rsidP="009D3B3D">
                      <w:pPr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Acceptance into Teacher Education program on your campus.</w:t>
                      </w:r>
                    </w:p>
                    <w:p w:rsidR="009D3B3D" w:rsidRDefault="009D3B3D" w:rsidP="009D3B3D">
                      <w:pPr>
                        <w:tabs>
                          <w:tab w:val="left" w:pos="360"/>
                          <w:tab w:val="left" w:pos="108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ascii="Arial" w:hAnsi="Arial" w:cs="Arial"/>
                          <w:w w:val="85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Praxis Test: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5543 (Computer)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Special Education Core Knowledge and Mild to Moderate Applications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9D3B3D" w:rsidRDefault="009D3B3D" w:rsidP="009D3B3D"/>
                  </w:txbxContent>
                </v:textbox>
              </v:shape>
            </w:pict>
          </mc:Fallback>
        </mc:AlternateContent>
      </w: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9D3B3D" w:rsidP="009D3B3D">
      <w:pPr>
        <w:tabs>
          <w:tab w:val="left" w:pos="5760"/>
          <w:tab w:val="center" w:pos="10998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</w:rPr>
      </w:pPr>
      <w:r w:rsidRPr="009D3B3D">
        <w:rPr>
          <w:rFonts w:ascii="Univers" w:eastAsia="Times New Roman" w:hAnsi="Univers" w:cs="Times New Roman"/>
          <w:sz w:val="20"/>
          <w:szCs w:val="24"/>
        </w:rPr>
        <w:t>Student/Date</w:t>
      </w:r>
      <w:r w:rsidRPr="009D3B3D">
        <w:rPr>
          <w:rFonts w:ascii="Univers" w:eastAsia="Times New Roman" w:hAnsi="Univers" w:cs="Times New Roman"/>
          <w:sz w:val="20"/>
          <w:szCs w:val="24"/>
        </w:rPr>
        <w:tab/>
        <w:t>*College Advisor/Date</w:t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872B72" w:rsidP="009D3B3D">
      <w:pPr>
        <w:tabs>
          <w:tab w:val="left" w:pos="5760"/>
          <w:tab w:val="center" w:pos="10998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</w:rPr>
      </w:pPr>
      <w:r>
        <w:rPr>
          <w:rFonts w:ascii="Univers" w:eastAsia="Times New Roman" w:hAnsi="Univers" w:cs="Times New Roman"/>
          <w:sz w:val="20"/>
          <w:szCs w:val="24"/>
        </w:rPr>
        <w:t>KICA</w:t>
      </w:r>
      <w:r w:rsidR="009D3B3D" w:rsidRPr="009D3B3D">
        <w:rPr>
          <w:rFonts w:ascii="Univers" w:eastAsia="Times New Roman" w:hAnsi="Univers" w:cs="Times New Roman"/>
          <w:sz w:val="20"/>
          <w:szCs w:val="24"/>
        </w:rPr>
        <w:t xml:space="preserve"> Faculty/Date</w:t>
      </w:r>
      <w:r w:rsidR="009D3B3D" w:rsidRPr="009D3B3D">
        <w:rPr>
          <w:rFonts w:ascii="Univers" w:eastAsia="Times New Roman" w:hAnsi="Univers" w:cs="Times New Roman"/>
          <w:sz w:val="20"/>
          <w:szCs w:val="24"/>
        </w:rPr>
        <w:tab/>
        <w:t>Licensure Officer/Date</w:t>
      </w:r>
    </w:p>
    <w:p w:rsidR="009D3B3D" w:rsidRPr="009D3B3D" w:rsidRDefault="009D3B3D" w:rsidP="009D3B3D">
      <w:pPr>
        <w:tabs>
          <w:tab w:val="left" w:pos="3420"/>
          <w:tab w:val="left" w:pos="3780"/>
          <w:tab w:val="left" w:pos="7200"/>
          <w:tab w:val="left" w:pos="756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9D3B3D">
        <w:rPr>
          <w:rFonts w:ascii="Arial" w:eastAsia="Times New Roman" w:hAnsi="Arial" w:cs="Arial"/>
          <w:szCs w:val="24"/>
        </w:rPr>
        <w:t xml:space="preserve">*College advisor’s signature indicates </w:t>
      </w:r>
      <w:r w:rsidRPr="009D3B3D">
        <w:rPr>
          <w:rFonts w:ascii="Arial" w:eastAsia="Times New Roman" w:hAnsi="Arial" w:cs="Arial"/>
          <w:b/>
          <w:bCs/>
          <w:szCs w:val="24"/>
          <w:u w:val="single"/>
        </w:rPr>
        <w:t>approval</w:t>
      </w:r>
      <w:r w:rsidRPr="009D3B3D">
        <w:rPr>
          <w:rFonts w:ascii="Arial" w:eastAsia="Times New Roman" w:hAnsi="Arial" w:cs="Arial"/>
          <w:szCs w:val="24"/>
        </w:rPr>
        <w:t xml:space="preserve"> of this special education plan of study.</w:t>
      </w:r>
    </w:p>
    <w:p w:rsid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  <w:r w:rsidRPr="009D3B3D">
        <w:rPr>
          <w:rFonts w:ascii="Arial" w:eastAsia="Times New Roman" w:hAnsi="Arial" w:cs="Arial"/>
          <w:sz w:val="16"/>
          <w:szCs w:val="24"/>
        </w:rPr>
        <w:tab/>
        <w:t>Gen\Advisement High-Incidence K-6\Aug 2017</w:t>
      </w:r>
    </w:p>
    <w:p w:rsid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</w:p>
    <w:p w:rsid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</w:p>
    <w:p w:rsid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</w:p>
    <w:p w:rsidR="009D3B3D" w:rsidRPr="009D3B3D" w:rsidRDefault="009D3B3D" w:rsidP="009D3B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-53975</wp:posOffset>
                </wp:positionV>
                <wp:extent cx="904240" cy="828675"/>
                <wp:effectExtent l="635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3D" w:rsidRDefault="009D3B3D" w:rsidP="009D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00BF4" wp14:editId="253789A0">
                                  <wp:extent cx="711835" cy="729615"/>
                                  <wp:effectExtent l="0" t="0" r="0" b="0"/>
                                  <wp:docPr id="12" name="Picture 12" descr="Ac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c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75.55pt;margin-top:-4.25pt;width:71.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VZgg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" stroked="f">
                <v:textbox>
                  <w:txbxContent>
                    <w:p w:rsidR="009D3B3D" w:rsidRDefault="009D3B3D" w:rsidP="009D3B3D">
                      <w:r>
                        <w:rPr>
                          <w:noProof/>
                        </w:rPr>
                        <w:drawing>
                          <wp:inline distT="0" distB="0" distL="0" distR="0" wp14:anchorId="63E00BF4" wp14:editId="253789A0">
                            <wp:extent cx="711835" cy="729615"/>
                            <wp:effectExtent l="0" t="0" r="0" b="0"/>
                            <wp:docPr id="12" name="Picture 12" descr="Ac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c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ASSOCIATED COLLEGES OF </w:t>
      </w:r>
      <w:smartTag w:uri="urn:schemas-microsoft-com:office:smarttags" w:element="place">
        <w:r w:rsidRPr="009D3B3D">
          <w:rPr>
            <w:rFonts w:ascii="Arial" w:eastAsia="Times New Roman" w:hAnsi="Arial" w:cs="Arial"/>
            <w:b/>
            <w:bCs/>
            <w:sz w:val="24"/>
            <w:szCs w:val="24"/>
          </w:rPr>
          <w:t>CENTRAL KANSAS</w:t>
        </w:r>
      </w:smartTag>
    </w:p>
    <w:p w:rsidR="009D3B3D" w:rsidRPr="009D3B3D" w:rsidRDefault="009D3B3D" w:rsidP="009D3B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STUDENT ADVISEMENT FORM</w:t>
      </w:r>
    </w:p>
    <w:p w:rsidR="009D3B3D" w:rsidRPr="009D3B3D" w:rsidRDefault="009D3B3D" w:rsidP="009D3B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HIGH-INCIDENCE SPECIAL EDUCATION PROGRAM</w:t>
      </w:r>
    </w:p>
    <w:p w:rsidR="009D3B3D" w:rsidRPr="009D3B3D" w:rsidRDefault="009D3B3D" w:rsidP="009D3B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6-12 LEVEL</w:t>
      </w:r>
    </w:p>
    <w:p w:rsidR="009D3B3D" w:rsidRPr="009D3B3D" w:rsidRDefault="009D3B3D" w:rsidP="009D3B3D">
      <w:pPr>
        <w:tabs>
          <w:tab w:val="left" w:pos="2880"/>
          <w:tab w:val="left" w:pos="4320"/>
          <w:tab w:val="left" w:pos="4860"/>
          <w:tab w:val="left" w:pos="558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1200"/>
          <w:tab w:val="left" w:pos="5400"/>
          <w:tab w:val="left" w:pos="5760"/>
          <w:tab w:val="left" w:pos="6750"/>
          <w:tab w:val="left" w:pos="7149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Name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>College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080"/>
          <w:tab w:val="left" w:pos="5400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College Address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080"/>
          <w:tab w:val="left" w:pos="2657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Permanent Address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080"/>
          <w:tab w:val="left" w:pos="1457"/>
          <w:tab w:val="left" w:pos="5400"/>
          <w:tab w:val="left" w:pos="5760"/>
          <w:tab w:val="left" w:pos="6943"/>
          <w:tab w:val="left" w:pos="10800"/>
        </w:tabs>
        <w:spacing w:after="0" w:line="288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Phone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E-mail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080"/>
          <w:tab w:val="left" w:pos="5400"/>
          <w:tab w:val="left" w:pos="5760"/>
          <w:tab w:val="left" w:pos="10800"/>
        </w:tabs>
        <w:spacing w:after="0" w:line="288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Classification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Post-BA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72B72">
        <w:rPr>
          <w:rFonts w:ascii="Arial" w:eastAsia="Times New Roman" w:hAnsi="Arial" w:cs="Arial"/>
          <w:b/>
          <w:bCs/>
          <w:sz w:val="24"/>
          <w:szCs w:val="24"/>
        </w:rPr>
        <w:t>KICA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 Advisor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Dr. Bev Schottler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Social Security Number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Teaching Major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center" w:pos="7200"/>
        </w:tabs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9D3B3D" w:rsidRPr="009D3B3D" w:rsidRDefault="009D3B3D" w:rsidP="009D3B3D">
      <w:pPr>
        <w:tabs>
          <w:tab w:val="center" w:pos="7200"/>
          <w:tab w:val="center" w:pos="8280"/>
          <w:tab w:val="center" w:pos="9360"/>
          <w:tab w:val="center" w:pos="10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6-12 LEVEL</w:t>
      </w:r>
      <w:r w:rsidRPr="009D3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3B3D">
        <w:rPr>
          <w:rFonts w:ascii="Times New Roman" w:eastAsia="Times New Roman" w:hAnsi="Times New Roman" w:cs="Arial"/>
          <w:sz w:val="18"/>
          <w:szCs w:val="24"/>
        </w:rPr>
        <w:t>* Required for Provisional Endorsement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 xml:space="preserve">Planned 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Project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Taken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Grade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9D3B3D">
        <w:rPr>
          <w:rFonts w:ascii="Arial" w:eastAsia="Times New Roman" w:hAnsi="Arial" w:cs="Arial"/>
          <w:szCs w:val="24"/>
        </w:rPr>
        <w:t>SPED 310*</w:t>
      </w:r>
      <w:r w:rsidRPr="009D3B3D">
        <w:rPr>
          <w:rFonts w:ascii="Arial" w:eastAsia="Times New Roman" w:hAnsi="Arial" w:cs="Arial"/>
          <w:szCs w:val="24"/>
        </w:rPr>
        <w:tab/>
        <w:t>Foundations for Special Education Services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Field Experience 10 hours (no PR)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345</w:t>
      </w:r>
      <w:r w:rsidRPr="009D3B3D">
        <w:rPr>
          <w:rFonts w:ascii="Arial" w:eastAsia="Times New Roman" w:hAnsi="Arial" w:cs="Arial"/>
          <w:szCs w:val="24"/>
        </w:rPr>
        <w:tab/>
        <w:t xml:space="preserve">Behavior Management (2) </w:t>
      </w:r>
      <w:r w:rsidRPr="009D3B3D">
        <w:rPr>
          <w:rFonts w:ascii="Arial" w:eastAsia="Times New Roman" w:hAnsi="Arial" w:cs="Arial"/>
          <w:sz w:val="20"/>
          <w:szCs w:val="24"/>
        </w:rPr>
        <w:t>(no Field Experience, No PR)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w w:val="90"/>
          <w:sz w:val="20"/>
          <w:szCs w:val="24"/>
          <w:u w:val="single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 w:rsidRPr="009D3B3D">
        <w:rPr>
          <w:rFonts w:ascii="Arial" w:eastAsia="Times New Roman" w:hAnsi="Arial" w:cs="Arial"/>
          <w:szCs w:val="24"/>
        </w:rPr>
        <w:t>SPED 315*</w:t>
      </w:r>
      <w:r w:rsidRPr="009D3B3D">
        <w:rPr>
          <w:rFonts w:ascii="Arial" w:eastAsia="Times New Roman" w:hAnsi="Arial" w:cs="Arial"/>
          <w:szCs w:val="24"/>
        </w:rPr>
        <w:tab/>
        <w:t>General Methods for Special Education Services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Field Experience with Math Intervention 15 hours (PR SPED310)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ind w:left="1260" w:hanging="1260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361*</w:t>
      </w:r>
      <w:r w:rsidRPr="009D3B3D">
        <w:rPr>
          <w:rFonts w:ascii="Arial" w:eastAsia="Times New Roman" w:hAnsi="Arial" w:cs="Arial"/>
          <w:szCs w:val="24"/>
        </w:rPr>
        <w:tab/>
        <w:t>Grades 6-12 Methods for Special Needs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Fa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ind w:left="1260" w:hanging="1260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371*</w:t>
      </w:r>
      <w:r w:rsidRPr="009D3B3D">
        <w:rPr>
          <w:rFonts w:ascii="Arial" w:eastAsia="Times New Roman" w:hAnsi="Arial" w:cs="Arial"/>
          <w:szCs w:val="24"/>
        </w:rPr>
        <w:tab/>
        <w:t xml:space="preserve">Grades 6-12 Field Experience (1) 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Fa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0"/>
        </w:rPr>
        <w:t>with Reading Intervention15 hours (taken concurrently with SPED 361, PR SPED 310 &amp; SPED 315)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9D3B3D">
        <w:rPr>
          <w:rFonts w:ascii="Arial" w:eastAsia="Times New Roman" w:hAnsi="Arial" w:cs="Arial"/>
          <w:szCs w:val="24"/>
        </w:rPr>
        <w:t>SPED 471</w:t>
      </w:r>
      <w:r w:rsidRPr="009D3B3D">
        <w:rPr>
          <w:rFonts w:ascii="Arial" w:eastAsia="Times New Roman" w:hAnsi="Arial" w:cs="Arial"/>
          <w:szCs w:val="24"/>
        </w:rPr>
        <w:tab/>
        <w:t>Grades 6-12 Clinical Experience (5-6)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473</w:t>
      </w:r>
      <w:r w:rsidRPr="009D3B3D">
        <w:rPr>
          <w:rFonts w:ascii="Arial" w:eastAsia="Times New Roman" w:hAnsi="Arial" w:cs="Arial"/>
          <w:szCs w:val="24"/>
        </w:rPr>
        <w:tab/>
        <w:t>Grades 6-12 Internship (4-6)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8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499</w:t>
      </w:r>
      <w:r w:rsidRPr="009D3B3D">
        <w:rPr>
          <w:rFonts w:ascii="Arial" w:eastAsia="Times New Roman" w:hAnsi="Arial" w:cs="Arial"/>
          <w:szCs w:val="24"/>
        </w:rPr>
        <w:tab/>
        <w:t xml:space="preserve">Capstone Issues (1) 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(taken concurrently with SPED 471 or SPED 473)</w:t>
      </w:r>
    </w:p>
    <w:p w:rsidR="009D3B3D" w:rsidRPr="009D3B3D" w:rsidRDefault="009D3B3D" w:rsidP="009D3B3D">
      <w:pPr>
        <w:tabs>
          <w:tab w:val="left" w:pos="1260"/>
          <w:tab w:val="left" w:pos="5760"/>
          <w:tab w:val="left" w:pos="972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3B3D" w:rsidRPr="009D3B3D" w:rsidRDefault="009D3B3D" w:rsidP="009D3B3D">
      <w:pPr>
        <w:tabs>
          <w:tab w:val="left" w:pos="3600"/>
          <w:tab w:val="left" w:pos="5760"/>
          <w:tab w:val="left" w:pos="9720"/>
          <w:tab w:val="right" w:pos="10800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OPTIONAL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80" w:line="240" w:lineRule="auto"/>
        <w:rPr>
          <w:rFonts w:ascii="Arial" w:eastAsia="Times New Roman" w:hAnsi="Arial" w:cs="Arial"/>
          <w:sz w:val="20"/>
          <w:szCs w:val="24"/>
          <w:u w:val="single"/>
        </w:rPr>
      </w:pPr>
      <w:r w:rsidRPr="009D3B3D">
        <w:rPr>
          <w:rFonts w:ascii="Arial" w:eastAsia="Times New Roman" w:hAnsi="Arial" w:cs="Arial"/>
          <w:sz w:val="20"/>
          <w:szCs w:val="24"/>
        </w:rPr>
        <w:t>SPED 220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w w:val="90"/>
          <w:sz w:val="20"/>
          <w:szCs w:val="24"/>
        </w:rPr>
        <w:t>Field Experience in Services for Students with Special Needs (1)</w:t>
      </w:r>
      <w:r w:rsidRPr="009D3B3D">
        <w:rPr>
          <w:rFonts w:ascii="Arial" w:eastAsia="Times New Roman" w:hAnsi="Arial" w:cs="Arial"/>
          <w:w w:val="90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320</w:t>
      </w:r>
      <w:r w:rsidRPr="009D3B3D">
        <w:rPr>
          <w:rFonts w:ascii="Arial" w:eastAsia="Times New Roman" w:hAnsi="Arial" w:cs="Arial"/>
          <w:sz w:val="20"/>
          <w:szCs w:val="24"/>
        </w:rPr>
        <w:tab/>
        <w:t>Beginning American Sign Language (2)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322</w:t>
      </w:r>
      <w:r w:rsidRPr="009D3B3D">
        <w:rPr>
          <w:rFonts w:ascii="Arial" w:eastAsia="Times New Roman" w:hAnsi="Arial" w:cs="Arial"/>
          <w:sz w:val="20"/>
          <w:szCs w:val="24"/>
        </w:rPr>
        <w:tab/>
        <w:t>Intermediate American Sign Language (2)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380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w w:val="95"/>
          <w:sz w:val="20"/>
          <w:szCs w:val="24"/>
        </w:rPr>
        <w:t>Topics in Special Education (variable secondary title) UG Level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>SPED 678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w w:val="95"/>
          <w:sz w:val="20"/>
          <w:szCs w:val="24"/>
        </w:rPr>
        <w:t>Topics in Special Education (variable secondary title) Grad Level</w:t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2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8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162560</wp:posOffset>
                </wp:positionV>
                <wp:extent cx="3058795" cy="690245"/>
                <wp:effectExtent l="8255" t="1016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3D" w:rsidRPr="009D3B3D" w:rsidRDefault="009D3B3D" w:rsidP="009D3B3D">
                            <w:pPr>
                              <w:pStyle w:val="Heading3"/>
                              <w:keepLines w:val="0"/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 xml:space="preserve">If applying for </w:t>
                            </w:r>
                            <w:r w:rsidRPr="009D3B3D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Waiver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060"/>
                                <w:tab w:val="left" w:pos="4320"/>
                                <w:tab w:val="left" w:pos="9360"/>
                                <w:tab w:val="right" w:pos="1080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Total Hours Required: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430E1C"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430E1C"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060"/>
                                <w:tab w:val="left" w:pos="4320"/>
                                <w:tab w:val="left" w:pos="5760"/>
                                <w:tab w:val="left" w:pos="8640"/>
                              </w:tabs>
                              <w:spacing w:after="8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Expected date for provisional: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D3B3D" w:rsidRDefault="009D3B3D" w:rsidP="009D3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97.65pt;margin-top:12.8pt;width:240.8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">
                <v:textbox>
                  <w:txbxContent>
                    <w:p w:rsidR="009D3B3D" w:rsidRPr="009D3B3D" w:rsidRDefault="009D3B3D" w:rsidP="009D3B3D">
                      <w:pPr>
                        <w:pStyle w:val="Heading3"/>
                        <w:keepLines w:val="0"/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before="0" w:line="240" w:lineRule="auto"/>
                        <w:jc w:val="center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 xml:space="preserve">If applying for </w:t>
                      </w:r>
                      <w:r w:rsidRPr="009D3B3D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Waiver</w:t>
                      </w:r>
                    </w:p>
                    <w:p w:rsidR="009D3B3D" w:rsidRDefault="009D3B3D" w:rsidP="009D3B3D">
                      <w:pPr>
                        <w:tabs>
                          <w:tab w:val="left" w:pos="3060"/>
                          <w:tab w:val="left" w:pos="4320"/>
                          <w:tab w:val="left" w:pos="9360"/>
                          <w:tab w:val="right" w:pos="10800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Total Hours Required: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 w:rsidRPr="00430E1C"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 xml:space="preserve">    </w:t>
                      </w:r>
                      <w:r w:rsidRPr="00430E1C"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ab/>
                      </w:r>
                    </w:p>
                    <w:p w:rsidR="009D3B3D" w:rsidRDefault="009D3B3D" w:rsidP="009D3B3D">
                      <w:pPr>
                        <w:tabs>
                          <w:tab w:val="left" w:pos="3060"/>
                          <w:tab w:val="left" w:pos="4320"/>
                          <w:tab w:val="left" w:pos="5760"/>
                          <w:tab w:val="left" w:pos="8640"/>
                        </w:tabs>
                        <w:spacing w:after="8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Expected date for provisional: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9D3B3D" w:rsidRDefault="009D3B3D" w:rsidP="009D3B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146050</wp:posOffset>
                </wp:positionV>
                <wp:extent cx="3702050" cy="706755"/>
                <wp:effectExtent l="12065" t="12700" r="1016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3D" w:rsidRPr="009D3B3D" w:rsidRDefault="009D3B3D" w:rsidP="009D3B3D">
                            <w:pPr>
                              <w:pStyle w:val="Heading3"/>
                              <w:keepLines w:val="0"/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 w:rsidRPr="009D3B3D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Other Requirements for Endorsement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Acceptance into Teacher Education program on your campus.</w:t>
                            </w:r>
                          </w:p>
                          <w:p w:rsidR="009D3B3D" w:rsidRPr="007E36F6" w:rsidRDefault="009D3B3D" w:rsidP="009D3B3D">
                            <w:pPr>
                              <w:tabs>
                                <w:tab w:val="left" w:pos="720"/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Praxis Test: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5543 (Computer)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Special Education: Core Knowledge and Mild to Moderate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.2pt;margin-top:11.5pt;width:291.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">
                <v:textbox>
                  <w:txbxContent>
                    <w:p w:rsidR="009D3B3D" w:rsidRPr="009D3B3D" w:rsidRDefault="009D3B3D" w:rsidP="009D3B3D">
                      <w:pPr>
                        <w:pStyle w:val="Heading3"/>
                        <w:keepLines w:val="0"/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before="0" w:line="240" w:lineRule="auto"/>
                        <w:jc w:val="center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 w:rsidRPr="009D3B3D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Other Requirements for Endorsement</w:t>
                      </w:r>
                    </w:p>
                    <w:p w:rsidR="009D3B3D" w:rsidRDefault="009D3B3D" w:rsidP="009D3B3D">
                      <w:pPr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Acceptance into Teacher Education program on your campus.</w:t>
                      </w:r>
                    </w:p>
                    <w:p w:rsidR="009D3B3D" w:rsidRPr="007E36F6" w:rsidRDefault="009D3B3D" w:rsidP="009D3B3D">
                      <w:pPr>
                        <w:tabs>
                          <w:tab w:val="left" w:pos="720"/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Praxis Test: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5543 (Computer)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Special Education: Core Knowledge and Mild to Moderate Applications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D3B3D" w:rsidRPr="009D3B3D" w:rsidRDefault="009D3B3D" w:rsidP="009D3B3D">
      <w:pPr>
        <w:keepNext/>
        <w:tabs>
          <w:tab w:val="left" w:pos="12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8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3420"/>
          <w:tab w:val="left" w:pos="3780"/>
          <w:tab w:val="left" w:pos="7200"/>
          <w:tab w:val="left" w:pos="756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9D3B3D" w:rsidP="009D3B3D">
      <w:pPr>
        <w:tabs>
          <w:tab w:val="left" w:pos="5760"/>
          <w:tab w:val="center" w:pos="10998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</w:rPr>
      </w:pPr>
      <w:r w:rsidRPr="009D3B3D">
        <w:rPr>
          <w:rFonts w:ascii="Univers" w:eastAsia="Times New Roman" w:hAnsi="Univers" w:cs="Times New Roman"/>
          <w:sz w:val="20"/>
          <w:szCs w:val="24"/>
        </w:rPr>
        <w:t>Student/Date</w:t>
      </w:r>
      <w:r w:rsidRPr="009D3B3D">
        <w:rPr>
          <w:rFonts w:ascii="Univers" w:eastAsia="Times New Roman" w:hAnsi="Univers" w:cs="Times New Roman"/>
          <w:sz w:val="20"/>
          <w:szCs w:val="24"/>
        </w:rPr>
        <w:tab/>
        <w:t>*College Advisor/Date</w:t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872B72" w:rsidP="009D3B3D">
      <w:pPr>
        <w:tabs>
          <w:tab w:val="left" w:pos="5760"/>
          <w:tab w:val="center" w:pos="10998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</w:rPr>
      </w:pPr>
      <w:r>
        <w:rPr>
          <w:rFonts w:ascii="Univers" w:eastAsia="Times New Roman" w:hAnsi="Univers" w:cs="Times New Roman"/>
          <w:sz w:val="20"/>
          <w:szCs w:val="24"/>
        </w:rPr>
        <w:t>KICA</w:t>
      </w:r>
      <w:r w:rsidR="009D3B3D" w:rsidRPr="009D3B3D">
        <w:rPr>
          <w:rFonts w:ascii="Univers" w:eastAsia="Times New Roman" w:hAnsi="Univers" w:cs="Times New Roman"/>
          <w:sz w:val="20"/>
          <w:szCs w:val="24"/>
        </w:rPr>
        <w:t xml:space="preserve"> Faculty/Date</w:t>
      </w:r>
      <w:r w:rsidR="009D3B3D" w:rsidRPr="009D3B3D">
        <w:rPr>
          <w:rFonts w:ascii="Univers" w:eastAsia="Times New Roman" w:hAnsi="Univers" w:cs="Times New Roman"/>
          <w:sz w:val="20"/>
          <w:szCs w:val="24"/>
        </w:rPr>
        <w:tab/>
        <w:t>Licensure Officer/Date</w:t>
      </w:r>
    </w:p>
    <w:p w:rsidR="009D3B3D" w:rsidRPr="009D3B3D" w:rsidRDefault="009D3B3D" w:rsidP="009D3B3D">
      <w:pPr>
        <w:tabs>
          <w:tab w:val="left" w:pos="3420"/>
          <w:tab w:val="left" w:pos="3780"/>
          <w:tab w:val="left" w:pos="7200"/>
          <w:tab w:val="left" w:pos="756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9D3B3D">
        <w:rPr>
          <w:rFonts w:ascii="Arial" w:eastAsia="Times New Roman" w:hAnsi="Arial" w:cs="Arial"/>
          <w:szCs w:val="24"/>
        </w:rPr>
        <w:t xml:space="preserve">*College advisor’s signature indicates </w:t>
      </w:r>
      <w:r w:rsidRPr="009D3B3D">
        <w:rPr>
          <w:rFonts w:ascii="Arial" w:eastAsia="Times New Roman" w:hAnsi="Arial" w:cs="Arial"/>
          <w:b/>
          <w:bCs/>
          <w:szCs w:val="24"/>
          <w:u w:val="single"/>
        </w:rPr>
        <w:t>approval</w:t>
      </w:r>
      <w:r w:rsidRPr="009D3B3D">
        <w:rPr>
          <w:rFonts w:ascii="Arial" w:eastAsia="Times New Roman" w:hAnsi="Arial" w:cs="Arial"/>
          <w:szCs w:val="24"/>
        </w:rPr>
        <w:t xml:space="preserve"> of this special education plan of study.</w:t>
      </w:r>
    </w:p>
    <w:p w:rsid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  <w:r w:rsidRPr="009D3B3D">
        <w:rPr>
          <w:rFonts w:ascii="Arial" w:eastAsia="Times New Roman" w:hAnsi="Arial" w:cs="Arial"/>
          <w:sz w:val="16"/>
          <w:szCs w:val="24"/>
        </w:rPr>
        <w:tab/>
        <w:t>Gen\Advisement High-Incidence 6-12\Aug 2017</w:t>
      </w:r>
    </w:p>
    <w:p w:rsidR="009D3B3D" w:rsidRDefault="009D3B3D" w:rsidP="009D3B3D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D3B3D" w:rsidRPr="009D3B3D" w:rsidRDefault="009D3B3D" w:rsidP="009D3B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-53975</wp:posOffset>
                </wp:positionV>
                <wp:extent cx="904240" cy="828675"/>
                <wp:effectExtent l="635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3D" w:rsidRDefault="009D3B3D" w:rsidP="009D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F8A3E" wp14:editId="600731C1">
                                  <wp:extent cx="711835" cy="729615"/>
                                  <wp:effectExtent l="0" t="0" r="0" b="0"/>
                                  <wp:docPr id="16" name="Picture 16" descr="Ac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Ac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75.55pt;margin-top:-4.25pt;width:71.2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Mtgg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" stroked="f">
                <v:textbox>
                  <w:txbxContent>
                    <w:p w:rsidR="009D3B3D" w:rsidRDefault="009D3B3D" w:rsidP="009D3B3D">
                      <w:r>
                        <w:rPr>
                          <w:noProof/>
                        </w:rPr>
                        <w:drawing>
                          <wp:inline distT="0" distB="0" distL="0" distR="0" wp14:anchorId="071F8A3E" wp14:editId="600731C1">
                            <wp:extent cx="711835" cy="729615"/>
                            <wp:effectExtent l="0" t="0" r="0" b="0"/>
                            <wp:docPr id="16" name="Picture 16" descr="Ac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Ac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ASSOCIATED COLLEGES OF </w:t>
      </w:r>
      <w:smartTag w:uri="urn:schemas-microsoft-com:office:smarttags" w:element="place">
        <w:r w:rsidRPr="009D3B3D">
          <w:rPr>
            <w:rFonts w:ascii="Arial" w:eastAsia="Times New Roman" w:hAnsi="Arial" w:cs="Arial"/>
            <w:b/>
            <w:bCs/>
            <w:sz w:val="24"/>
            <w:szCs w:val="24"/>
          </w:rPr>
          <w:t>CENTRAL KANSAS</w:t>
        </w:r>
      </w:smartTag>
    </w:p>
    <w:p w:rsidR="009D3B3D" w:rsidRPr="009D3B3D" w:rsidRDefault="009D3B3D" w:rsidP="009D3B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STUDENT ADVISEMENT FORM</w:t>
      </w:r>
    </w:p>
    <w:p w:rsidR="009D3B3D" w:rsidRPr="009D3B3D" w:rsidRDefault="009D3B3D" w:rsidP="009D3B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HIGH-INCIDENCE SPECIAL EDUCATION PROGRAM</w:t>
      </w:r>
    </w:p>
    <w:p w:rsidR="009D3B3D" w:rsidRPr="009D3B3D" w:rsidRDefault="009D3B3D" w:rsidP="009D3B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PreK-12 Level</w:t>
      </w:r>
    </w:p>
    <w:p w:rsidR="009D3B3D" w:rsidRPr="009D3B3D" w:rsidRDefault="009D3B3D" w:rsidP="009D3B3D">
      <w:pPr>
        <w:tabs>
          <w:tab w:val="left" w:pos="2880"/>
          <w:tab w:val="left" w:pos="4320"/>
          <w:tab w:val="left" w:pos="4860"/>
          <w:tab w:val="left" w:pos="558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1200"/>
          <w:tab w:val="left" w:pos="5400"/>
          <w:tab w:val="left" w:pos="5760"/>
          <w:tab w:val="left" w:pos="6750"/>
          <w:tab w:val="left" w:pos="7149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Name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>College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080"/>
          <w:tab w:val="left" w:pos="5400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College Address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080"/>
          <w:tab w:val="left" w:pos="2657"/>
          <w:tab w:val="left" w:pos="10800"/>
        </w:tabs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Permanent Address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080"/>
          <w:tab w:val="left" w:pos="1457"/>
          <w:tab w:val="left" w:pos="5400"/>
          <w:tab w:val="left" w:pos="5760"/>
          <w:tab w:val="left" w:pos="6943"/>
          <w:tab w:val="left" w:pos="10800"/>
        </w:tabs>
        <w:spacing w:after="0" w:line="288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Phone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E-mail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keepNext/>
        <w:tabs>
          <w:tab w:val="left" w:pos="1080"/>
          <w:tab w:val="left" w:pos="5400"/>
          <w:tab w:val="left" w:pos="5760"/>
          <w:tab w:val="left" w:pos="10800"/>
        </w:tabs>
        <w:spacing w:after="0" w:line="288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Classification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72B72">
        <w:rPr>
          <w:rFonts w:ascii="Arial" w:eastAsia="Times New Roman" w:hAnsi="Arial" w:cs="Arial"/>
          <w:b/>
          <w:bCs/>
          <w:sz w:val="24"/>
          <w:szCs w:val="24"/>
        </w:rPr>
        <w:t>KICA</w:t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 Advisor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Dr. Bev Schottler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 xml:space="preserve">Social Security Number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Teaching Major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D3B3D" w:rsidRPr="009D3B3D" w:rsidRDefault="009D3B3D" w:rsidP="009D3B3D">
      <w:pPr>
        <w:tabs>
          <w:tab w:val="center" w:pos="7200"/>
        </w:tabs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9D3B3D" w:rsidRPr="009D3B3D" w:rsidRDefault="009D3B3D" w:rsidP="009D3B3D">
      <w:pPr>
        <w:tabs>
          <w:tab w:val="center" w:pos="7200"/>
          <w:tab w:val="center" w:pos="8280"/>
          <w:tab w:val="center" w:pos="9360"/>
          <w:tab w:val="center" w:pos="10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D3B3D">
        <w:rPr>
          <w:rFonts w:ascii="Arial" w:eastAsia="Times New Roman" w:hAnsi="Arial" w:cs="Arial"/>
          <w:b/>
          <w:bCs/>
          <w:sz w:val="24"/>
          <w:szCs w:val="24"/>
        </w:rPr>
        <w:t>PreK-12 LEVEL</w:t>
      </w:r>
      <w:r w:rsidRPr="009D3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3B3D">
        <w:rPr>
          <w:rFonts w:ascii="Times New Roman" w:eastAsia="Times New Roman" w:hAnsi="Times New Roman" w:cs="Arial"/>
          <w:sz w:val="18"/>
          <w:szCs w:val="24"/>
        </w:rPr>
        <w:t xml:space="preserve"> *Required for Provisional Endorsement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 xml:space="preserve">Planned 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Project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Taken</w:t>
      </w:r>
      <w:r w:rsidRPr="009D3B3D">
        <w:rPr>
          <w:rFonts w:ascii="Times New Roman" w:eastAsia="Times New Roman" w:hAnsi="Times New Roman" w:cs="Times New Roman"/>
          <w:sz w:val="18"/>
          <w:szCs w:val="24"/>
        </w:rPr>
        <w:tab/>
        <w:t>Grade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9D3B3D">
        <w:rPr>
          <w:rFonts w:ascii="Arial" w:eastAsia="Times New Roman" w:hAnsi="Arial" w:cs="Arial"/>
          <w:szCs w:val="24"/>
        </w:rPr>
        <w:t>SPED 310*</w:t>
      </w:r>
      <w:r w:rsidRPr="009D3B3D">
        <w:rPr>
          <w:rFonts w:ascii="Arial" w:eastAsia="Times New Roman" w:hAnsi="Arial" w:cs="Arial"/>
          <w:szCs w:val="24"/>
        </w:rPr>
        <w:tab/>
        <w:t>Foundations for Special Education Services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Field Experience 10 hours (no PR)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345</w:t>
      </w:r>
      <w:r w:rsidRPr="009D3B3D">
        <w:rPr>
          <w:rFonts w:ascii="Arial" w:eastAsia="Times New Roman" w:hAnsi="Arial" w:cs="Arial"/>
          <w:szCs w:val="24"/>
        </w:rPr>
        <w:tab/>
        <w:t xml:space="preserve">Behavior Management (2) </w:t>
      </w:r>
      <w:r w:rsidRPr="009D3B3D">
        <w:rPr>
          <w:rFonts w:ascii="Arial" w:eastAsia="Times New Roman" w:hAnsi="Arial" w:cs="Arial"/>
          <w:sz w:val="20"/>
          <w:szCs w:val="24"/>
        </w:rPr>
        <w:t>(no Field Experience, No PR)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w w:val="90"/>
          <w:sz w:val="20"/>
          <w:szCs w:val="24"/>
          <w:u w:val="single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9D3B3D">
        <w:rPr>
          <w:rFonts w:ascii="Arial" w:eastAsia="Times New Roman" w:hAnsi="Arial" w:cs="Arial"/>
          <w:szCs w:val="24"/>
        </w:rPr>
        <w:t>SPED 315*</w:t>
      </w:r>
      <w:r w:rsidRPr="009D3B3D">
        <w:rPr>
          <w:rFonts w:ascii="Arial" w:eastAsia="Times New Roman" w:hAnsi="Arial" w:cs="Arial"/>
          <w:szCs w:val="24"/>
        </w:rPr>
        <w:tab/>
        <w:t>General Methods for Special Education Services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br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Field Experience with Math Intervention 15 hours (PR SPED310)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ind w:left="1260" w:hanging="1260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341*</w:t>
      </w:r>
      <w:r w:rsidRPr="009D3B3D">
        <w:rPr>
          <w:rFonts w:ascii="Arial" w:eastAsia="Times New Roman" w:hAnsi="Arial" w:cs="Arial"/>
          <w:szCs w:val="24"/>
        </w:rPr>
        <w:tab/>
        <w:t>Grades PreK-3 Methods for Special Needs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Fa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ind w:left="1260" w:hanging="1260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351*</w:t>
      </w:r>
      <w:r w:rsidRPr="009D3B3D">
        <w:rPr>
          <w:rFonts w:ascii="Arial" w:eastAsia="Times New Roman" w:hAnsi="Arial" w:cs="Arial"/>
          <w:szCs w:val="24"/>
        </w:rPr>
        <w:tab/>
        <w:t xml:space="preserve">Grades PreK-3 Field Experience (1) 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Fa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0"/>
        </w:rPr>
        <w:t>with Reading Intervention15 hours (taken concurrently with SPED 341, PR SPED 310 &amp; SPED 315)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9D3B3D">
        <w:rPr>
          <w:rFonts w:ascii="Arial" w:eastAsia="Times New Roman" w:hAnsi="Arial" w:cs="Arial"/>
          <w:szCs w:val="24"/>
        </w:rPr>
        <w:t>SPED 381</w:t>
      </w:r>
      <w:r w:rsidRPr="009D3B3D">
        <w:rPr>
          <w:rFonts w:ascii="Arial" w:eastAsia="Times New Roman" w:hAnsi="Arial" w:cs="Arial"/>
          <w:szCs w:val="24"/>
        </w:rPr>
        <w:tab/>
        <w:t>Grades 4-12 Methods for Special Needs (4)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proofErr w:type="spellStart"/>
      <w:r w:rsidRPr="009D3B3D">
        <w:rPr>
          <w:rFonts w:ascii="Arial" w:eastAsia="Times New Roman" w:hAnsi="Arial" w:cs="Arial"/>
          <w:szCs w:val="24"/>
          <w:u w:val="single"/>
        </w:rPr>
        <w:t>Sp</w:t>
      </w:r>
      <w:proofErr w:type="spellEnd"/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391</w:t>
      </w:r>
      <w:r w:rsidRPr="009D3B3D">
        <w:rPr>
          <w:rFonts w:ascii="Arial" w:eastAsia="Times New Roman" w:hAnsi="Arial" w:cs="Arial"/>
          <w:szCs w:val="24"/>
        </w:rPr>
        <w:tab/>
        <w:t>Grades 4-12 Field Experience</w:t>
      </w:r>
      <w:r w:rsidRPr="009D3B3D">
        <w:rPr>
          <w:rFonts w:ascii="Arial" w:eastAsia="Times New Roman" w:hAnsi="Arial" w:cs="Arial"/>
          <w:w w:val="90"/>
          <w:szCs w:val="24"/>
        </w:rPr>
        <w:t xml:space="preserve"> (1)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</w:t>
      </w:r>
      <w:proofErr w:type="spellStart"/>
      <w:r w:rsidRPr="009D3B3D">
        <w:rPr>
          <w:rFonts w:ascii="Arial" w:eastAsia="Times New Roman" w:hAnsi="Arial" w:cs="Arial"/>
          <w:szCs w:val="24"/>
          <w:u w:val="single"/>
        </w:rPr>
        <w:t>Sp</w:t>
      </w:r>
      <w:proofErr w:type="spellEnd"/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D3B3D">
        <w:rPr>
          <w:rFonts w:ascii="Arial" w:eastAsia="Times New Roman" w:hAnsi="Arial" w:cs="Arial"/>
          <w:szCs w:val="24"/>
        </w:rPr>
        <w:t xml:space="preserve">                     </w:t>
      </w:r>
      <w:r w:rsidRPr="009D3B3D">
        <w:rPr>
          <w:rFonts w:ascii="Arial" w:eastAsia="Times New Roman" w:hAnsi="Arial" w:cs="Arial"/>
          <w:i/>
          <w:sz w:val="20"/>
          <w:szCs w:val="20"/>
        </w:rPr>
        <w:t>with Reading Intervention15 hours (taken concurrently with SPED 381, PR SPED 310 &amp; SPED 315)</w:t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451</w:t>
      </w:r>
      <w:r w:rsidRPr="009D3B3D">
        <w:rPr>
          <w:rFonts w:ascii="Arial" w:eastAsia="Times New Roman" w:hAnsi="Arial" w:cs="Arial"/>
          <w:szCs w:val="24"/>
        </w:rPr>
        <w:tab/>
        <w:t>Grades PreK-12 Clinical Experience (</w:t>
      </w:r>
      <w:r w:rsidRPr="009D3B3D">
        <w:rPr>
          <w:rFonts w:ascii="Arial" w:eastAsia="Times New Roman" w:hAnsi="Arial" w:cs="Arial"/>
          <w:bCs/>
          <w:szCs w:val="24"/>
        </w:rPr>
        <w:t>5-6</w:t>
      </w:r>
      <w:r w:rsidRPr="009D3B3D">
        <w:rPr>
          <w:rFonts w:ascii="Arial" w:eastAsia="Times New Roman" w:hAnsi="Arial" w:cs="Arial"/>
          <w:szCs w:val="24"/>
        </w:rPr>
        <w:t>) OR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 xml:space="preserve">SPED 453 </w:t>
      </w:r>
      <w:r w:rsidRPr="009D3B3D">
        <w:rPr>
          <w:rFonts w:ascii="Arial" w:eastAsia="Times New Roman" w:hAnsi="Arial" w:cs="Arial"/>
          <w:szCs w:val="24"/>
        </w:rPr>
        <w:tab/>
        <w:t>Grades PreK-12 Internship (</w:t>
      </w:r>
      <w:r w:rsidRPr="009D3B3D">
        <w:rPr>
          <w:rFonts w:ascii="Arial" w:eastAsia="Times New Roman" w:hAnsi="Arial" w:cs="Arial"/>
          <w:bCs/>
          <w:szCs w:val="24"/>
        </w:rPr>
        <w:t>5-6</w:t>
      </w:r>
      <w:r w:rsidRPr="009D3B3D">
        <w:rPr>
          <w:rFonts w:ascii="Arial" w:eastAsia="Times New Roman" w:hAnsi="Arial" w:cs="Arial"/>
          <w:szCs w:val="24"/>
        </w:rPr>
        <w:t>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  <w:r w:rsidRPr="009D3B3D">
        <w:rPr>
          <w:rFonts w:ascii="Arial" w:eastAsia="Times New Roman" w:hAnsi="Arial" w:cs="Arial"/>
          <w:szCs w:val="24"/>
        </w:rPr>
        <w:t>SPED 499</w:t>
      </w:r>
      <w:r w:rsidRPr="009D3B3D">
        <w:rPr>
          <w:rFonts w:ascii="Arial" w:eastAsia="Times New Roman" w:hAnsi="Arial" w:cs="Arial"/>
          <w:szCs w:val="24"/>
        </w:rPr>
        <w:tab/>
        <w:t>Capstone Issues (1)</w:t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ab/>
      </w:r>
      <w:r w:rsidRPr="009D3B3D">
        <w:rPr>
          <w:rFonts w:ascii="Arial" w:eastAsia="Times New Roman" w:hAnsi="Arial" w:cs="Arial"/>
          <w:szCs w:val="24"/>
        </w:rPr>
        <w:tab/>
      </w:r>
      <w:r w:rsidRPr="009D3B3D">
        <w:rPr>
          <w:rFonts w:ascii="Arial" w:eastAsia="Times New Roman" w:hAnsi="Arial" w:cs="Arial"/>
          <w:szCs w:val="24"/>
          <w:u w:val="single"/>
        </w:rPr>
        <w:t xml:space="preserve">  </w:t>
      </w:r>
      <w:r w:rsidRPr="009D3B3D">
        <w:rPr>
          <w:rFonts w:ascii="Arial" w:eastAsia="Times New Roman" w:hAnsi="Arial" w:cs="Arial"/>
          <w:szCs w:val="24"/>
          <w:u w:val="single"/>
        </w:rPr>
        <w:tab/>
      </w: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 w:rsidRPr="009D3B3D">
        <w:rPr>
          <w:rFonts w:ascii="Arial" w:eastAsia="Times New Roman" w:hAnsi="Arial" w:cs="Arial"/>
          <w:sz w:val="20"/>
          <w:szCs w:val="24"/>
        </w:rPr>
        <w:tab/>
      </w:r>
      <w:r w:rsidRPr="009D3B3D">
        <w:rPr>
          <w:rFonts w:ascii="Arial" w:eastAsia="Times New Roman" w:hAnsi="Arial" w:cs="Arial"/>
          <w:i/>
          <w:sz w:val="20"/>
          <w:szCs w:val="24"/>
        </w:rPr>
        <w:t>(taken concurrently with SPED 451 or SPED 453)</w:t>
      </w: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0" w:line="240" w:lineRule="auto"/>
        <w:rPr>
          <w:rFonts w:ascii="Arial" w:eastAsia="Times New Roman" w:hAnsi="Arial" w:cs="Arial"/>
          <w:sz w:val="18"/>
          <w:szCs w:val="24"/>
          <w:u w:val="single"/>
        </w:rPr>
      </w:pPr>
    </w:p>
    <w:p w:rsidR="009D3B3D" w:rsidRPr="009D3B3D" w:rsidRDefault="009D3B3D" w:rsidP="009D3B3D">
      <w:pPr>
        <w:tabs>
          <w:tab w:val="left" w:pos="1260"/>
          <w:tab w:val="left" w:pos="2880"/>
          <w:tab w:val="left" w:pos="3960"/>
          <w:tab w:val="left" w:pos="6840"/>
          <w:tab w:val="left" w:pos="7560"/>
          <w:tab w:val="left" w:pos="7920"/>
          <w:tab w:val="left" w:pos="8640"/>
          <w:tab w:val="left" w:pos="9000"/>
          <w:tab w:val="left" w:pos="9720"/>
        </w:tabs>
        <w:spacing w:after="80" w:line="240" w:lineRule="auto"/>
        <w:rPr>
          <w:rFonts w:ascii="Arial" w:eastAsia="Times New Roman" w:hAnsi="Arial" w:cs="Arial"/>
          <w:sz w:val="18"/>
          <w:szCs w:val="24"/>
        </w:rPr>
      </w:pPr>
      <w:r w:rsidRPr="009D3B3D">
        <w:rPr>
          <w:rFonts w:ascii="Arial" w:eastAsia="Times New Roman" w:hAnsi="Arial" w:cs="Arial"/>
          <w:sz w:val="18"/>
          <w:szCs w:val="24"/>
        </w:rPr>
        <w:t>PR=Prerequisite</w:t>
      </w:r>
    </w:p>
    <w:p w:rsidR="009D3B3D" w:rsidRPr="009D3B3D" w:rsidRDefault="009D3B3D" w:rsidP="009D3B3D">
      <w:pPr>
        <w:keepNext/>
        <w:tabs>
          <w:tab w:val="left" w:pos="12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8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34925</wp:posOffset>
                </wp:positionV>
                <wp:extent cx="3058795" cy="708660"/>
                <wp:effectExtent l="8890" t="6350" r="889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3D" w:rsidRPr="009D3B3D" w:rsidRDefault="009D3B3D" w:rsidP="009D3B3D">
                            <w:pPr>
                              <w:pStyle w:val="Heading3"/>
                              <w:keepLines w:val="0"/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 xml:space="preserve">If applying for </w:t>
                            </w:r>
                            <w:r w:rsidRPr="009D3B3D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Waiver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060"/>
                                <w:tab w:val="left" w:pos="4320"/>
                                <w:tab w:val="left" w:pos="9360"/>
                                <w:tab w:val="right" w:pos="1080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Total Hours Required: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3060"/>
                                <w:tab w:val="left" w:pos="4320"/>
                                <w:tab w:val="left" w:pos="5760"/>
                                <w:tab w:val="left" w:pos="8640"/>
                              </w:tabs>
                              <w:spacing w:after="8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782AAC">
                              <w:rPr>
                                <w:rFonts w:ascii="Arial" w:hAnsi="Arial" w:cs="Arial"/>
                                <w:w w:val="90"/>
                                <w:sz w:val="20"/>
                              </w:rPr>
                              <w:t>Expected date for provisional: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D3B3D" w:rsidRDefault="009D3B3D" w:rsidP="009D3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96.95pt;margin-top:2.75pt;width:240.8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1FLQIAAFk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">
                <v:textbox>
                  <w:txbxContent>
                    <w:p w:rsidR="009D3B3D" w:rsidRPr="009D3B3D" w:rsidRDefault="009D3B3D" w:rsidP="009D3B3D">
                      <w:pPr>
                        <w:pStyle w:val="Heading3"/>
                        <w:keepLines w:val="0"/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before="0" w:line="240" w:lineRule="auto"/>
                        <w:jc w:val="center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 xml:space="preserve">If applying for </w:t>
                      </w:r>
                      <w:r w:rsidRPr="009D3B3D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Waiver</w:t>
                      </w:r>
                    </w:p>
                    <w:p w:rsidR="009D3B3D" w:rsidRDefault="009D3B3D" w:rsidP="009D3B3D">
                      <w:pPr>
                        <w:tabs>
                          <w:tab w:val="left" w:pos="3060"/>
                          <w:tab w:val="left" w:pos="4320"/>
                          <w:tab w:val="left" w:pos="9360"/>
                          <w:tab w:val="right" w:pos="10800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Total Hours Required: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9D3B3D" w:rsidRDefault="009D3B3D" w:rsidP="009D3B3D">
                      <w:pPr>
                        <w:tabs>
                          <w:tab w:val="left" w:pos="3060"/>
                          <w:tab w:val="left" w:pos="4320"/>
                          <w:tab w:val="left" w:pos="5760"/>
                          <w:tab w:val="left" w:pos="8640"/>
                        </w:tabs>
                        <w:spacing w:after="8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782AAC">
                        <w:rPr>
                          <w:rFonts w:ascii="Arial" w:hAnsi="Arial" w:cs="Arial"/>
                          <w:w w:val="90"/>
                          <w:sz w:val="20"/>
                        </w:rPr>
                        <w:t>Expected date for provisional: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9D3B3D" w:rsidRDefault="009D3B3D" w:rsidP="009D3B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34925</wp:posOffset>
                </wp:positionV>
                <wp:extent cx="3702050" cy="708660"/>
                <wp:effectExtent l="12700" t="635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3D" w:rsidRPr="009D3B3D" w:rsidRDefault="009D3B3D" w:rsidP="009D3B3D">
                            <w:pPr>
                              <w:pStyle w:val="Heading3"/>
                              <w:keepLines w:val="0"/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 w:rsidRPr="009D3B3D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Other Requirements for Endorsement</w:t>
                            </w:r>
                          </w:p>
                          <w:p w:rsidR="009D3B3D" w:rsidRDefault="009D3B3D" w:rsidP="009D3B3D">
                            <w:pPr>
                              <w:tabs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Acceptance into Teacher Education program on your campus.</w:t>
                            </w:r>
                          </w:p>
                          <w:p w:rsidR="009D3B3D" w:rsidRPr="00B37DAA" w:rsidRDefault="009D3B3D" w:rsidP="009D3B3D">
                            <w:pPr>
                              <w:tabs>
                                <w:tab w:val="left" w:pos="720"/>
                                <w:tab w:val="left" w:pos="2160"/>
                                <w:tab w:val="left" w:pos="7920"/>
                                <w:tab w:val="left" w:pos="8640"/>
                                <w:tab w:val="left" w:pos="9000"/>
                                <w:tab w:val="left" w:pos="9720"/>
                                <w:tab w:val="left" w:pos="10080"/>
                                <w:tab w:val="left" w:pos="1080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Praxis Test: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5543 (Computer)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Special Education:  Core Knowledge and Mild to Moderate Applications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9D3B3D" w:rsidRDefault="009D3B3D" w:rsidP="009D3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.5pt;margin-top:2.75pt;width:291.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cZLQIAAFk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">
                <v:textbox>
                  <w:txbxContent>
                    <w:p w:rsidR="009D3B3D" w:rsidRPr="009D3B3D" w:rsidRDefault="009D3B3D" w:rsidP="009D3B3D">
                      <w:pPr>
                        <w:pStyle w:val="Heading3"/>
                        <w:keepLines w:val="0"/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spacing w:before="0" w:line="240" w:lineRule="auto"/>
                        <w:jc w:val="center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 w:rsidRPr="009D3B3D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Other Requirements for Endorsement</w:t>
                      </w:r>
                    </w:p>
                    <w:p w:rsidR="009D3B3D" w:rsidRDefault="009D3B3D" w:rsidP="009D3B3D">
                      <w:pPr>
                        <w:tabs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Acceptance into Teacher Education program on your campus.</w:t>
                      </w:r>
                    </w:p>
                    <w:p w:rsidR="009D3B3D" w:rsidRPr="00B37DAA" w:rsidRDefault="009D3B3D" w:rsidP="009D3B3D">
                      <w:pPr>
                        <w:tabs>
                          <w:tab w:val="left" w:pos="720"/>
                          <w:tab w:val="left" w:pos="2160"/>
                          <w:tab w:val="left" w:pos="7920"/>
                          <w:tab w:val="left" w:pos="8640"/>
                          <w:tab w:val="left" w:pos="9000"/>
                          <w:tab w:val="left" w:pos="9720"/>
                          <w:tab w:val="left" w:pos="10080"/>
                          <w:tab w:val="left" w:pos="1080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Praxis Test: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5543 (Computer)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Special Education:  Core Knowledge and Mild to Moderate Applications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9D3B3D" w:rsidRDefault="009D3B3D" w:rsidP="009D3B3D"/>
                  </w:txbxContent>
                </v:textbox>
              </v:shape>
            </w:pict>
          </mc:Fallback>
        </mc:AlternateContent>
      </w: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720"/>
          <w:tab w:val="left" w:pos="2160"/>
          <w:tab w:val="left" w:pos="7920"/>
          <w:tab w:val="left" w:pos="8640"/>
          <w:tab w:val="left" w:pos="9000"/>
          <w:tab w:val="left" w:pos="9720"/>
          <w:tab w:val="left" w:pos="1008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left" w:pos="3420"/>
          <w:tab w:val="left" w:pos="3780"/>
          <w:tab w:val="left" w:pos="7200"/>
          <w:tab w:val="left" w:pos="756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9D3B3D" w:rsidP="009D3B3D">
      <w:pPr>
        <w:tabs>
          <w:tab w:val="left" w:pos="5760"/>
          <w:tab w:val="center" w:pos="10998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</w:rPr>
      </w:pPr>
      <w:r w:rsidRPr="009D3B3D">
        <w:rPr>
          <w:rFonts w:ascii="Univers" w:eastAsia="Times New Roman" w:hAnsi="Univers" w:cs="Times New Roman"/>
          <w:sz w:val="20"/>
          <w:szCs w:val="24"/>
        </w:rPr>
        <w:t>Student/Date</w:t>
      </w:r>
      <w:r w:rsidRPr="009D3B3D">
        <w:rPr>
          <w:rFonts w:ascii="Univers" w:eastAsia="Times New Roman" w:hAnsi="Univers" w:cs="Times New Roman"/>
          <w:sz w:val="20"/>
          <w:szCs w:val="24"/>
        </w:rPr>
        <w:tab/>
        <w:t>**College Advisor/Date</w:t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9D3B3D" w:rsidP="009D3B3D">
      <w:pPr>
        <w:tabs>
          <w:tab w:val="left" w:pos="5040"/>
          <w:tab w:val="left" w:pos="5760"/>
          <w:tab w:val="left" w:pos="10800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  <w:u w:val="single"/>
        </w:rPr>
      </w:pP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  <w:r w:rsidRPr="009D3B3D">
        <w:rPr>
          <w:rFonts w:ascii="Univers" w:eastAsia="Times New Roman" w:hAnsi="Univers" w:cs="Times New Roman"/>
          <w:sz w:val="20"/>
          <w:szCs w:val="24"/>
          <w:u w:val="single"/>
        </w:rPr>
        <w:tab/>
      </w:r>
      <w:r w:rsidRPr="009D3B3D">
        <w:rPr>
          <w:rFonts w:ascii="Univers" w:eastAsia="Times New Roman" w:hAnsi="Univers" w:cs="Times New Roman"/>
          <w:sz w:val="20"/>
          <w:szCs w:val="24"/>
        </w:rPr>
        <w:tab/>
      </w:r>
    </w:p>
    <w:p w:rsidR="009D3B3D" w:rsidRPr="009D3B3D" w:rsidRDefault="00872B72" w:rsidP="009D3B3D">
      <w:pPr>
        <w:tabs>
          <w:tab w:val="left" w:pos="5760"/>
          <w:tab w:val="center" w:pos="10998"/>
        </w:tabs>
        <w:spacing w:after="0" w:line="233" w:lineRule="auto"/>
        <w:rPr>
          <w:rFonts w:ascii="Univers" w:eastAsia="Times New Roman" w:hAnsi="Univers" w:cs="Times New Roman"/>
          <w:sz w:val="20"/>
          <w:szCs w:val="24"/>
        </w:rPr>
      </w:pPr>
      <w:r>
        <w:rPr>
          <w:rFonts w:ascii="Univers" w:eastAsia="Times New Roman" w:hAnsi="Univers" w:cs="Times New Roman"/>
          <w:sz w:val="20"/>
          <w:szCs w:val="24"/>
        </w:rPr>
        <w:t>KICA</w:t>
      </w:r>
      <w:r w:rsidR="009D3B3D" w:rsidRPr="009D3B3D">
        <w:rPr>
          <w:rFonts w:ascii="Univers" w:eastAsia="Times New Roman" w:hAnsi="Univers" w:cs="Times New Roman"/>
          <w:sz w:val="20"/>
          <w:szCs w:val="24"/>
        </w:rPr>
        <w:t xml:space="preserve"> Faculty/Date</w:t>
      </w:r>
      <w:r w:rsidR="009D3B3D" w:rsidRPr="009D3B3D">
        <w:rPr>
          <w:rFonts w:ascii="Univers" w:eastAsia="Times New Roman" w:hAnsi="Univers" w:cs="Times New Roman"/>
          <w:sz w:val="20"/>
          <w:szCs w:val="24"/>
        </w:rPr>
        <w:tab/>
        <w:t>Licensure Officer/Date</w:t>
      </w:r>
    </w:p>
    <w:p w:rsidR="009D3B3D" w:rsidRPr="009D3B3D" w:rsidRDefault="009D3B3D" w:rsidP="009D3B3D">
      <w:pPr>
        <w:tabs>
          <w:tab w:val="left" w:pos="3420"/>
          <w:tab w:val="left" w:pos="3780"/>
          <w:tab w:val="left" w:pos="7200"/>
          <w:tab w:val="left" w:pos="7560"/>
          <w:tab w:val="left" w:pos="10800"/>
        </w:tabs>
        <w:spacing w:after="0" w:line="240" w:lineRule="auto"/>
        <w:rPr>
          <w:rFonts w:ascii="Arial" w:eastAsia="Times New Roman" w:hAnsi="Arial" w:cs="Arial"/>
          <w:szCs w:val="24"/>
          <w:u w:val="single"/>
        </w:rPr>
      </w:pP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9D3B3D">
        <w:rPr>
          <w:rFonts w:ascii="Arial" w:eastAsia="Times New Roman" w:hAnsi="Arial" w:cs="Arial"/>
          <w:szCs w:val="24"/>
        </w:rPr>
        <w:t xml:space="preserve">**College advisor’s signature indicates </w:t>
      </w:r>
      <w:r w:rsidRPr="009D3B3D">
        <w:rPr>
          <w:rFonts w:ascii="Arial" w:eastAsia="Times New Roman" w:hAnsi="Arial" w:cs="Arial"/>
          <w:b/>
          <w:bCs/>
          <w:szCs w:val="24"/>
          <w:u w:val="single"/>
        </w:rPr>
        <w:t>approval</w:t>
      </w:r>
      <w:r w:rsidRPr="009D3B3D">
        <w:rPr>
          <w:rFonts w:ascii="Arial" w:eastAsia="Times New Roman" w:hAnsi="Arial" w:cs="Arial"/>
          <w:szCs w:val="24"/>
        </w:rPr>
        <w:t xml:space="preserve"> of this special education plan of study.</w:t>
      </w: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Cs w:val="24"/>
        </w:rPr>
      </w:pPr>
      <w:r w:rsidRPr="009D3B3D">
        <w:rPr>
          <w:rFonts w:ascii="Arial" w:eastAsia="Times New Roman" w:hAnsi="Arial" w:cs="Arial"/>
          <w:sz w:val="16"/>
          <w:szCs w:val="24"/>
        </w:rPr>
        <w:tab/>
        <w:t>Gen\Advisement High-Incidence PreK-12\Aug 2017</w:t>
      </w: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Cs w:val="24"/>
        </w:rPr>
      </w:pP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</w:p>
    <w:p w:rsidR="009D3B3D" w:rsidRPr="009D3B3D" w:rsidRDefault="009D3B3D" w:rsidP="009D3B3D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16"/>
          <w:szCs w:val="24"/>
        </w:rPr>
      </w:pPr>
    </w:p>
    <w:sectPr w:rsidR="009D3B3D" w:rsidRPr="009D3B3D" w:rsidSect="00A0055D"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23" w:rsidRDefault="00886923" w:rsidP="001B249F">
      <w:pPr>
        <w:spacing w:after="0" w:line="240" w:lineRule="auto"/>
      </w:pPr>
      <w:r>
        <w:separator/>
      </w:r>
    </w:p>
  </w:endnote>
  <w:endnote w:type="continuationSeparator" w:id="0">
    <w:p w:rsidR="00886923" w:rsidRDefault="00886923" w:rsidP="001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23" w:rsidRDefault="00886923" w:rsidP="001B249F">
      <w:pPr>
        <w:spacing w:after="0" w:line="240" w:lineRule="auto"/>
      </w:pPr>
      <w:r>
        <w:separator/>
      </w:r>
    </w:p>
  </w:footnote>
  <w:footnote w:type="continuationSeparator" w:id="0">
    <w:p w:rsidR="00886923" w:rsidRDefault="00886923" w:rsidP="001B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23"/>
    <w:rsid w:val="000A1FA0"/>
    <w:rsid w:val="001B249F"/>
    <w:rsid w:val="00235700"/>
    <w:rsid w:val="0028636A"/>
    <w:rsid w:val="00297E4B"/>
    <w:rsid w:val="002D1481"/>
    <w:rsid w:val="003226BB"/>
    <w:rsid w:val="0034555A"/>
    <w:rsid w:val="003F40A7"/>
    <w:rsid w:val="00432616"/>
    <w:rsid w:val="004549BC"/>
    <w:rsid w:val="004F3D69"/>
    <w:rsid w:val="00513ADB"/>
    <w:rsid w:val="005C4632"/>
    <w:rsid w:val="0063216F"/>
    <w:rsid w:val="00657E65"/>
    <w:rsid w:val="00724B42"/>
    <w:rsid w:val="00872B72"/>
    <w:rsid w:val="00886923"/>
    <w:rsid w:val="009D3B3D"/>
    <w:rsid w:val="009E2A2F"/>
    <w:rsid w:val="00A0055D"/>
    <w:rsid w:val="00AF3F5B"/>
    <w:rsid w:val="00B13266"/>
    <w:rsid w:val="00B51F23"/>
    <w:rsid w:val="00C55190"/>
    <w:rsid w:val="00D13F3E"/>
    <w:rsid w:val="00DD4FCC"/>
    <w:rsid w:val="00ED5208"/>
    <w:rsid w:val="00F12B34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FC03075"/>
  <w15:docId w15:val="{19B8468D-82CF-4090-839C-09393BA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D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9F"/>
  </w:style>
  <w:style w:type="paragraph" w:styleId="Footer">
    <w:name w:val="footer"/>
    <w:basedOn w:val="Normal"/>
    <w:link w:val="FooterChar"/>
    <w:uiPriority w:val="99"/>
    <w:unhideWhenUsed/>
    <w:rsid w:val="001B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9F"/>
  </w:style>
  <w:style w:type="paragraph" w:styleId="Title">
    <w:name w:val="Title"/>
    <w:basedOn w:val="Normal"/>
    <w:next w:val="Normal"/>
    <w:link w:val="TitleChar"/>
    <w:uiPriority w:val="10"/>
    <w:qFormat/>
    <w:rsid w:val="00A00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D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D3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037B24-82E7-41F7-AA02-13A464B1D1A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4A0C83-4CF3-4E46-B9DD-D229D66689C4}">
      <dgm:prSet phldrT="[Text]" custT="1"/>
      <dgm:spPr/>
      <dgm:t>
        <a:bodyPr/>
        <a:lstStyle/>
        <a:p>
          <a:r>
            <a:rPr lang="en-US" sz="1600"/>
            <a:t>Traditional Student</a:t>
          </a:r>
        </a:p>
      </dgm:t>
    </dgm:pt>
    <dgm:pt modelId="{3464057F-B83D-433B-8830-A4D8C6999D67}" type="parTrans" cxnId="{EFA71F38-18AB-43D7-9864-349284666380}">
      <dgm:prSet/>
      <dgm:spPr/>
      <dgm:t>
        <a:bodyPr/>
        <a:lstStyle/>
        <a:p>
          <a:endParaRPr lang="en-US"/>
        </a:p>
      </dgm:t>
    </dgm:pt>
    <dgm:pt modelId="{CEF32A66-2512-463D-B38A-DC072CA598E9}" type="sibTrans" cxnId="{EFA71F38-18AB-43D7-9864-349284666380}">
      <dgm:prSet/>
      <dgm:spPr/>
      <dgm:t>
        <a:bodyPr/>
        <a:lstStyle/>
        <a:p>
          <a:endParaRPr lang="en-US"/>
        </a:p>
      </dgm:t>
    </dgm:pt>
    <dgm:pt modelId="{A2A7791B-3668-47DC-AE27-432117C12BDA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K-6 level endorsement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345 (no prerequisite)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310 (no prerequisite)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315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321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Acceptance to ACCK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431 (Clinical: 5 hr Bethany, Bethel, KWU, Sterling; 6 hr McPherson, Tabor)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499 Capstone</a:t>
          </a:r>
        </a:p>
      </dgm:t>
    </dgm:pt>
    <dgm:pt modelId="{4CDF3F60-4998-4A14-869E-3277CC7C84E8}" type="parTrans" cxnId="{9C469917-BA08-4B5D-AED6-1E32167C5FC0}">
      <dgm:prSet/>
      <dgm:spPr/>
      <dgm:t>
        <a:bodyPr/>
        <a:lstStyle/>
        <a:p>
          <a:endParaRPr lang="en-US"/>
        </a:p>
      </dgm:t>
    </dgm:pt>
    <dgm:pt modelId="{F40006B8-6386-4EF3-9E1D-FBBEAE7E52D7}" type="sibTrans" cxnId="{9C469917-BA08-4B5D-AED6-1E32167C5FC0}">
      <dgm:prSet/>
      <dgm:spPr/>
      <dgm:t>
        <a:bodyPr/>
        <a:lstStyle/>
        <a:p>
          <a:endParaRPr lang="en-US"/>
        </a:p>
      </dgm:t>
    </dgm:pt>
    <dgm:pt modelId="{C77610D1-A6A6-4CDD-BEA7-84DC5CAA3AFA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6-12 level endorsement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345 (no prerequisite)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310 (no prerequisite)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315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361 (offered only in fall)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Acceptance to ACCK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471 (Clinical: 5 hr Bethany, Bethel, KWU, Sterling; 6 hr McPherson, Tabor)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499 Capstone</a:t>
          </a:r>
        </a:p>
      </dgm:t>
    </dgm:pt>
    <dgm:pt modelId="{5A7353BB-402C-44CF-B0A2-0AA353091984}" type="parTrans" cxnId="{F2765D30-43BE-4595-9735-A052414FB32C}">
      <dgm:prSet/>
      <dgm:spPr/>
      <dgm:t>
        <a:bodyPr/>
        <a:lstStyle/>
        <a:p>
          <a:endParaRPr lang="en-US"/>
        </a:p>
      </dgm:t>
    </dgm:pt>
    <dgm:pt modelId="{435D2061-DAA4-4EBF-9A66-2EE4CDAAAB32}" type="sibTrans" cxnId="{F2765D30-43BE-4595-9735-A052414FB32C}">
      <dgm:prSet/>
      <dgm:spPr/>
      <dgm:t>
        <a:bodyPr/>
        <a:lstStyle/>
        <a:p>
          <a:endParaRPr lang="en-US"/>
        </a:p>
      </dgm:t>
    </dgm:pt>
    <dgm:pt modelId="{C7394B03-30FA-47E4-A6A1-EF7971AC9B82}">
      <dgm:prSet phldrT="[Text]" custT="1"/>
      <dgm:spPr/>
      <dgm:t>
        <a:bodyPr/>
        <a:lstStyle/>
        <a:p>
          <a:r>
            <a:rPr lang="en-US" sz="1600"/>
            <a:t>Post BA Student </a:t>
          </a:r>
          <a:r>
            <a:rPr lang="en-US" sz="1100"/>
            <a:t>(teaching in own classroom)</a:t>
          </a:r>
          <a:endParaRPr lang="en-US" sz="1600"/>
        </a:p>
      </dgm:t>
    </dgm:pt>
    <dgm:pt modelId="{444A24A0-0FE7-442F-BEAD-D606A828D8FB}" type="parTrans" cxnId="{0126FE75-4923-4FEA-8B87-B1269F99945F}">
      <dgm:prSet/>
      <dgm:spPr/>
      <dgm:t>
        <a:bodyPr/>
        <a:lstStyle/>
        <a:p>
          <a:endParaRPr lang="en-US"/>
        </a:p>
      </dgm:t>
    </dgm:pt>
    <dgm:pt modelId="{A07DD7ED-AB3E-4412-AC89-E5BA12EADFE3}" type="sibTrans" cxnId="{0126FE75-4923-4FEA-8B87-B1269F99945F}">
      <dgm:prSet/>
      <dgm:spPr/>
      <dgm:t>
        <a:bodyPr/>
        <a:lstStyle/>
        <a:p>
          <a:endParaRPr lang="en-US"/>
        </a:p>
      </dgm:t>
    </dgm:pt>
    <dgm:pt modelId="{0D36E8D9-B427-4EDD-9A36-FAB3D5A91F18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K-6 level endorsement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345 (no prerequisite)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/645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310 (no prerequisite)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/610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315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/615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321/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621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Acceptance to ACCK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433 </a:t>
          </a:r>
          <a:r>
            <a:rPr lang="en-US" sz="1000" spc="-100" baseline="0"/>
            <a:t>(Internship: 5 hr Bethany, Bethel, KWU, Sterling; 6 hr McPherson, Tabor)</a:t>
          </a:r>
          <a:r>
            <a:rPr lang="en-US" sz="1000" spc="-100" baseline="0">
              <a:solidFill>
                <a:schemeClr val="accent1">
                  <a:lumMod val="75000"/>
                </a:schemeClr>
              </a:solidFill>
            </a:rPr>
            <a:t>/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733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499 Capstone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/799 McPherson</a:t>
          </a:r>
        </a:p>
      </dgm:t>
    </dgm:pt>
    <dgm:pt modelId="{A264DAB4-7714-4CA3-88DE-71671D5E017C}" type="parTrans" cxnId="{DB162505-5693-4A45-89DB-B7646A867DCB}">
      <dgm:prSet/>
      <dgm:spPr/>
      <dgm:t>
        <a:bodyPr/>
        <a:lstStyle/>
        <a:p>
          <a:endParaRPr lang="en-US"/>
        </a:p>
      </dgm:t>
    </dgm:pt>
    <dgm:pt modelId="{3298F7D7-2FFE-4752-AABF-212BF187B59E}" type="sibTrans" cxnId="{DB162505-5693-4A45-89DB-B7646A867DCB}">
      <dgm:prSet/>
      <dgm:spPr/>
      <dgm:t>
        <a:bodyPr/>
        <a:lstStyle/>
        <a:p>
          <a:endParaRPr lang="en-US"/>
        </a:p>
      </dgm:t>
    </dgm:pt>
    <dgm:pt modelId="{C04F92EA-EF7C-4A89-9713-1D864D8CC0A4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6-12 level endorsement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345 (no prerequisite)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/645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310 (no prerequisite)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/610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315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/615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361/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661 McPherson </a:t>
          </a:r>
          <a:r>
            <a:rPr lang="en-US" sz="1000">
              <a:solidFill>
                <a:sysClr val="windowText" lastClr="000000"/>
              </a:solidFill>
            </a:rPr>
            <a:t>(offered only in fall)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Acceptance to ACCK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473 </a:t>
          </a:r>
          <a:r>
            <a:rPr lang="en-US" sz="1000" spc="-100" baseline="0"/>
            <a:t>(Internship: 5 hr Bethany, Bethel, KWU, Sterling; 6 hr McPherson, Tabor)</a:t>
          </a:r>
          <a:r>
            <a:rPr lang="en-US" sz="1000" spc="-100" baseline="0">
              <a:solidFill>
                <a:schemeClr val="accent1">
                  <a:lumMod val="75000"/>
                </a:schemeClr>
              </a:solidFill>
            </a:rPr>
            <a:t>/</a:t>
          </a:r>
          <a:r>
            <a:rPr lang="en-US" sz="1000" spc="0" baseline="0">
              <a:solidFill>
                <a:schemeClr val="accent1">
                  <a:lumMod val="75000"/>
                </a:schemeClr>
              </a:solidFill>
            </a:rPr>
            <a:t>773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SPED 499 Capstone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/799 McPherson</a:t>
          </a:r>
        </a:p>
      </dgm:t>
    </dgm:pt>
    <dgm:pt modelId="{01F089B5-994B-4BD5-A96C-BFB874AA0BDE}" type="parTrans" cxnId="{DBA7E22F-FF4B-41C8-936B-EC58827714C6}">
      <dgm:prSet/>
      <dgm:spPr/>
      <dgm:t>
        <a:bodyPr/>
        <a:lstStyle/>
        <a:p>
          <a:endParaRPr lang="en-US"/>
        </a:p>
      </dgm:t>
    </dgm:pt>
    <dgm:pt modelId="{37AF34B0-CEEF-4669-9585-71E406FB6FF2}" type="sibTrans" cxnId="{DBA7E22F-FF4B-41C8-936B-EC58827714C6}">
      <dgm:prSet/>
      <dgm:spPr/>
      <dgm:t>
        <a:bodyPr/>
        <a:lstStyle/>
        <a:p>
          <a:endParaRPr lang="en-US"/>
        </a:p>
      </dgm:t>
    </dgm:pt>
    <dgm:pt modelId="{8A8DF399-E822-4AAF-852D-25EABC004E25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PreK-12 level endorsement (for elementary educ. majors only)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345 (no prerequisite)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310 (no prerequisite)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315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341 (fall) and 381 (spring)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Acceptance to ACCK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451 (Clinical: 5 hr Bethany, Bethel, KWU, Sterling; 6 hr McPherson, Tabor)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499 Capstone</a:t>
          </a:r>
        </a:p>
      </dgm:t>
    </dgm:pt>
    <dgm:pt modelId="{349B2136-4757-4550-98B7-76CD0FD48367}" type="parTrans" cxnId="{B238CFB5-551B-48D1-94C5-7BAD8553376D}">
      <dgm:prSet/>
      <dgm:spPr/>
      <dgm:t>
        <a:bodyPr/>
        <a:lstStyle/>
        <a:p>
          <a:endParaRPr lang="en-US"/>
        </a:p>
      </dgm:t>
    </dgm:pt>
    <dgm:pt modelId="{FF6B1DD8-A725-4345-903C-8CAF7133836D}" type="sibTrans" cxnId="{B238CFB5-551B-48D1-94C5-7BAD8553376D}">
      <dgm:prSet/>
      <dgm:spPr/>
      <dgm:t>
        <a:bodyPr/>
        <a:lstStyle/>
        <a:p>
          <a:endParaRPr lang="en-US"/>
        </a:p>
      </dgm:t>
    </dgm:pt>
    <dgm:pt modelId="{FF651C69-6E30-4179-A8B7-88BC55936264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PreK-12 level endorsement (for elementary educ. majors only)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345 (no prerequisite</a:t>
          </a:r>
          <a:r>
            <a:rPr lang="en-US" sz="1000"/>
            <a:t>)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/645 McPherson</a:t>
          </a:r>
          <a:endParaRPr lang="en-US" sz="1000" b="0">
            <a:solidFill>
              <a:schemeClr val="accent1">
                <a:lumMod val="75000"/>
              </a:schemeClr>
            </a:solidFill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310 (no prerequisite</a:t>
          </a:r>
          <a:r>
            <a:rPr lang="en-US" sz="1000"/>
            <a:t>)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/610 McPherson</a:t>
          </a:r>
          <a:endParaRPr lang="en-US" sz="1000" b="0">
            <a:solidFill>
              <a:schemeClr val="accent1">
                <a:lumMod val="75000"/>
              </a:schemeClr>
            </a:solidFill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315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/615 McPherson</a:t>
          </a:r>
          <a:endParaRPr lang="en-US" sz="1000" b="0">
            <a:solidFill>
              <a:schemeClr val="accent1">
                <a:lumMod val="75000"/>
              </a:schemeClr>
            </a:solidFill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341</a:t>
          </a:r>
          <a:r>
            <a:rPr lang="en-US" sz="1000" b="0" spc="-100" baseline="0"/>
            <a:t> (</a:t>
          </a:r>
          <a:r>
            <a:rPr lang="en-US" sz="1000" b="0" spc="0" baseline="0"/>
            <a:t>fall</a:t>
          </a:r>
          <a:r>
            <a:rPr lang="en-US" sz="1000" b="0" spc="-100" baseline="0"/>
            <a:t>)  </a:t>
          </a:r>
          <a:r>
            <a:rPr lang="en-US" sz="1000" b="0"/>
            <a:t>&amp; 381</a:t>
          </a:r>
          <a:r>
            <a:rPr lang="en-US" sz="1000" b="0" spc="-100" baseline="0"/>
            <a:t> (</a:t>
          </a:r>
          <a:r>
            <a:rPr lang="en-US" sz="1000" b="0" spc="0" baseline="0"/>
            <a:t>spring</a:t>
          </a:r>
          <a:r>
            <a:rPr lang="en-US" sz="1000" b="0" spc="-100" baseline="0"/>
            <a:t>),</a:t>
          </a:r>
          <a:r>
            <a:rPr lang="en-US" sz="1000" b="0">
              <a:solidFill>
                <a:schemeClr val="accent1">
                  <a:lumMod val="75000"/>
                </a:schemeClr>
              </a:solidFill>
            </a:rPr>
            <a:t> 641 </a:t>
          </a:r>
          <a:r>
            <a:rPr lang="en-US" sz="1000" b="0" spc="-100" baseline="0">
              <a:solidFill>
                <a:schemeClr val="accent1">
                  <a:lumMod val="75000"/>
                </a:schemeClr>
              </a:solidFill>
            </a:rPr>
            <a:t>(</a:t>
          </a:r>
          <a:r>
            <a:rPr lang="en-US" sz="1000" b="0" spc="0" baseline="0">
              <a:solidFill>
                <a:schemeClr val="accent1">
                  <a:lumMod val="75000"/>
                </a:schemeClr>
              </a:solidFill>
            </a:rPr>
            <a:t>fall</a:t>
          </a:r>
          <a:r>
            <a:rPr lang="en-US" sz="1000" b="0" spc="-100" baseline="0">
              <a:solidFill>
                <a:schemeClr val="accent1">
                  <a:lumMod val="75000"/>
                </a:schemeClr>
              </a:solidFill>
            </a:rPr>
            <a:t>)  </a:t>
          </a:r>
          <a:r>
            <a:rPr lang="en-US" sz="1000" b="0">
              <a:solidFill>
                <a:schemeClr val="accent1">
                  <a:lumMod val="75000"/>
                </a:schemeClr>
              </a:solidFill>
            </a:rPr>
            <a:t>&amp; 681 </a:t>
          </a:r>
          <a:r>
            <a:rPr lang="en-US" sz="1000" b="0" spc="-100" baseline="0">
              <a:solidFill>
                <a:schemeClr val="accent1">
                  <a:lumMod val="75000"/>
                </a:schemeClr>
              </a:solidFill>
            </a:rPr>
            <a:t>(</a:t>
          </a:r>
          <a:r>
            <a:rPr lang="en-US" sz="1000" b="0" spc="0" baseline="0">
              <a:solidFill>
                <a:schemeClr val="accent1">
                  <a:lumMod val="75000"/>
                </a:schemeClr>
              </a:solidFill>
            </a:rPr>
            <a:t>spring</a:t>
          </a:r>
          <a:r>
            <a:rPr lang="en-US" sz="1000" b="0" spc="-100" baseline="0">
              <a:solidFill>
                <a:schemeClr val="accent1">
                  <a:lumMod val="75000"/>
                </a:schemeClr>
              </a:solidFill>
            </a:rPr>
            <a:t>) </a:t>
          </a:r>
          <a:r>
            <a:rPr lang="en-US" sz="1000" b="0">
              <a:solidFill>
                <a:schemeClr val="accent1">
                  <a:lumMod val="75000"/>
                </a:schemeClr>
              </a:solidFill>
            </a:rPr>
            <a:t>Mc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Acceptance to ACCK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453 </a:t>
          </a:r>
          <a:r>
            <a:rPr lang="en-US" sz="1000" b="0" spc="-100" baseline="0"/>
            <a:t>(Internship: 5 hr Bethany, Bethel, KWU, Sterling; 6 hr McPherson, Tabor)</a:t>
          </a:r>
          <a:r>
            <a:rPr lang="en-US" sz="1000" b="0" spc="-100" baseline="0">
              <a:solidFill>
                <a:schemeClr val="accent1">
                  <a:lumMod val="75000"/>
                </a:schemeClr>
              </a:solidFill>
            </a:rPr>
            <a:t>/</a:t>
          </a:r>
          <a:r>
            <a:rPr lang="en-US" sz="1000" b="0" spc="0" baseline="0">
              <a:solidFill>
                <a:schemeClr val="accent1">
                  <a:lumMod val="75000"/>
                </a:schemeClr>
              </a:solidFill>
            </a:rPr>
            <a:t>753 McPherson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b="0"/>
            <a:t>SPED 499 Capstone</a:t>
          </a:r>
          <a:r>
            <a:rPr lang="en-US" sz="1000">
              <a:solidFill>
                <a:schemeClr val="accent1">
                  <a:lumMod val="75000"/>
                </a:schemeClr>
              </a:solidFill>
            </a:rPr>
            <a:t>/799 McPherson</a:t>
          </a:r>
          <a:endParaRPr lang="en-US" sz="900" b="0">
            <a:solidFill>
              <a:schemeClr val="accent1">
                <a:lumMod val="75000"/>
              </a:schemeClr>
            </a:solidFill>
          </a:endParaRPr>
        </a:p>
      </dgm:t>
    </dgm:pt>
    <dgm:pt modelId="{DFCFE4E3-9257-43C6-8515-08249B1C5B79}" type="parTrans" cxnId="{3D1E8D7E-3C2A-4152-B601-7D76439BC664}">
      <dgm:prSet/>
      <dgm:spPr/>
      <dgm:t>
        <a:bodyPr/>
        <a:lstStyle/>
        <a:p>
          <a:endParaRPr lang="en-US"/>
        </a:p>
      </dgm:t>
    </dgm:pt>
    <dgm:pt modelId="{826BBCA3-E94D-4255-8913-22445F9DC4BD}" type="sibTrans" cxnId="{3D1E8D7E-3C2A-4152-B601-7D76439BC664}">
      <dgm:prSet/>
      <dgm:spPr/>
      <dgm:t>
        <a:bodyPr/>
        <a:lstStyle/>
        <a:p>
          <a:endParaRPr lang="en-US"/>
        </a:p>
      </dgm:t>
    </dgm:pt>
    <dgm:pt modelId="{B64D0066-276D-456F-8988-6FD05423FDAD}" type="pres">
      <dgm:prSet presAssocID="{39037B24-82E7-41F7-AA02-13A464B1D1A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51E4F80-D6D0-4F18-9545-78164E36B32C}" type="pres">
      <dgm:prSet presAssocID="{9F4A0C83-4CF3-4E46-B9DD-D229D66689C4}" presName="root" presStyleCnt="0"/>
      <dgm:spPr/>
    </dgm:pt>
    <dgm:pt modelId="{4A06ACE6-E860-4FD8-B745-41CF827D7EA6}" type="pres">
      <dgm:prSet presAssocID="{9F4A0C83-4CF3-4E46-B9DD-D229D66689C4}" presName="rootComposite" presStyleCnt="0"/>
      <dgm:spPr/>
    </dgm:pt>
    <dgm:pt modelId="{7CED79F8-A6B7-414D-8930-93EB842358A4}" type="pres">
      <dgm:prSet presAssocID="{9F4A0C83-4CF3-4E46-B9DD-D229D66689C4}" presName="rootText" presStyleLbl="node1" presStyleIdx="0" presStyleCnt="2" custScaleX="142359" custScaleY="42564"/>
      <dgm:spPr/>
    </dgm:pt>
    <dgm:pt modelId="{47776C97-79B3-4755-94AD-C22019C8ADC1}" type="pres">
      <dgm:prSet presAssocID="{9F4A0C83-4CF3-4E46-B9DD-D229D66689C4}" presName="rootConnector" presStyleLbl="node1" presStyleIdx="0" presStyleCnt="2"/>
      <dgm:spPr/>
    </dgm:pt>
    <dgm:pt modelId="{A5668575-66CA-4FAD-9B2E-0BDA6FAB3286}" type="pres">
      <dgm:prSet presAssocID="{9F4A0C83-4CF3-4E46-B9DD-D229D66689C4}" presName="childShape" presStyleCnt="0"/>
      <dgm:spPr/>
    </dgm:pt>
    <dgm:pt modelId="{DE27823C-94CF-450B-AEA5-F12220D1215E}" type="pres">
      <dgm:prSet presAssocID="{4CDF3F60-4998-4A14-869E-3277CC7C84E8}" presName="Name13" presStyleLbl="parChTrans1D2" presStyleIdx="0" presStyleCnt="6"/>
      <dgm:spPr/>
    </dgm:pt>
    <dgm:pt modelId="{C6C3CFA4-0062-4821-8F89-E57F71DB9BBE}" type="pres">
      <dgm:prSet presAssocID="{A2A7791B-3668-47DC-AE27-432117C12BDA}" presName="childText" presStyleLbl="bgAcc1" presStyleIdx="0" presStyleCnt="6" custScaleX="189286" custScaleY="180802" custLinFactNeighborX="4260" custLinFactNeighborY="-18414">
        <dgm:presLayoutVars>
          <dgm:bulletEnabled val="1"/>
        </dgm:presLayoutVars>
      </dgm:prSet>
      <dgm:spPr/>
    </dgm:pt>
    <dgm:pt modelId="{7D2C0F5B-1734-44A1-B64D-196F6E69B7F9}" type="pres">
      <dgm:prSet presAssocID="{5A7353BB-402C-44CF-B0A2-0AA353091984}" presName="Name13" presStyleLbl="parChTrans1D2" presStyleIdx="1" presStyleCnt="6"/>
      <dgm:spPr/>
    </dgm:pt>
    <dgm:pt modelId="{B0B7CBEE-44D6-4A3B-8C36-2A3B25A21196}" type="pres">
      <dgm:prSet presAssocID="{C77610D1-A6A6-4CDD-BEA7-84DC5CAA3AFA}" presName="childText" presStyleLbl="bgAcc1" presStyleIdx="1" presStyleCnt="6" custScaleX="191018" custScaleY="180908" custLinFactNeighborX="2409" custLinFactNeighborY="-30820">
        <dgm:presLayoutVars>
          <dgm:bulletEnabled val="1"/>
        </dgm:presLayoutVars>
      </dgm:prSet>
      <dgm:spPr/>
    </dgm:pt>
    <dgm:pt modelId="{05029B23-86D0-4C69-952A-D4CF0CD0ED0B}" type="pres">
      <dgm:prSet presAssocID="{349B2136-4757-4550-98B7-76CD0FD48367}" presName="Name13" presStyleLbl="parChTrans1D2" presStyleIdx="2" presStyleCnt="6"/>
      <dgm:spPr/>
    </dgm:pt>
    <dgm:pt modelId="{B3DBB0AC-94F2-41EF-8847-7867141E70B5}" type="pres">
      <dgm:prSet presAssocID="{8A8DF399-E822-4AAF-852D-25EABC004E25}" presName="childText" presStyleLbl="bgAcc1" presStyleIdx="2" presStyleCnt="6" custScaleX="192071" custScaleY="230488" custLinFactNeighborX="1978" custLinFactNeighborY="-35944">
        <dgm:presLayoutVars>
          <dgm:bulletEnabled val="1"/>
        </dgm:presLayoutVars>
      </dgm:prSet>
      <dgm:spPr/>
    </dgm:pt>
    <dgm:pt modelId="{F614D9B9-9DC7-49EF-9D41-7272292EDBCD}" type="pres">
      <dgm:prSet presAssocID="{C7394B03-30FA-47E4-A6A1-EF7971AC9B82}" presName="root" presStyleCnt="0"/>
      <dgm:spPr/>
    </dgm:pt>
    <dgm:pt modelId="{506E20C2-1EF2-49B3-9754-0083E268AAA2}" type="pres">
      <dgm:prSet presAssocID="{C7394B03-30FA-47E4-A6A1-EF7971AC9B82}" presName="rootComposite" presStyleCnt="0"/>
      <dgm:spPr/>
    </dgm:pt>
    <dgm:pt modelId="{A977E948-51CC-4084-8EEB-75BACE83DAB0}" type="pres">
      <dgm:prSet presAssocID="{C7394B03-30FA-47E4-A6A1-EF7971AC9B82}" presName="rootText" presStyleLbl="node1" presStyleIdx="1" presStyleCnt="2" custScaleX="220214" custScaleY="41826"/>
      <dgm:spPr/>
    </dgm:pt>
    <dgm:pt modelId="{BC8B8BC2-B71E-4B8A-A77D-A563EB819273}" type="pres">
      <dgm:prSet presAssocID="{C7394B03-30FA-47E4-A6A1-EF7971AC9B82}" presName="rootConnector" presStyleLbl="node1" presStyleIdx="1" presStyleCnt="2"/>
      <dgm:spPr/>
    </dgm:pt>
    <dgm:pt modelId="{C339893F-2468-4709-9307-61A749558ED7}" type="pres">
      <dgm:prSet presAssocID="{C7394B03-30FA-47E4-A6A1-EF7971AC9B82}" presName="childShape" presStyleCnt="0"/>
      <dgm:spPr/>
    </dgm:pt>
    <dgm:pt modelId="{7DDE7AF1-111D-4D7B-B803-38129D27EC27}" type="pres">
      <dgm:prSet presAssocID="{A264DAB4-7714-4CA3-88DE-71671D5E017C}" presName="Name13" presStyleLbl="parChTrans1D2" presStyleIdx="3" presStyleCnt="6"/>
      <dgm:spPr/>
    </dgm:pt>
    <dgm:pt modelId="{F1A3323F-8608-48C7-A49B-B64E11960F0F}" type="pres">
      <dgm:prSet presAssocID="{0D36E8D9-B427-4EDD-9A36-FAB3D5A91F18}" presName="childText" presStyleLbl="bgAcc1" presStyleIdx="3" presStyleCnt="6" custScaleX="225553" custScaleY="185274" custLinFactNeighborX="-482" custLinFactNeighborY="-20032">
        <dgm:presLayoutVars>
          <dgm:bulletEnabled val="1"/>
        </dgm:presLayoutVars>
      </dgm:prSet>
      <dgm:spPr/>
    </dgm:pt>
    <dgm:pt modelId="{12F3955B-C275-4161-AD63-779759B3F147}" type="pres">
      <dgm:prSet presAssocID="{01F089B5-994B-4BD5-A96C-BFB874AA0BDE}" presName="Name13" presStyleLbl="parChTrans1D2" presStyleIdx="4" presStyleCnt="6"/>
      <dgm:spPr/>
    </dgm:pt>
    <dgm:pt modelId="{13FC2ED9-2446-47C3-9744-7ACD1818B519}" type="pres">
      <dgm:prSet presAssocID="{C04F92EA-EF7C-4A89-9713-1D864D8CC0A4}" presName="childText" presStyleLbl="bgAcc1" presStyleIdx="4" presStyleCnt="6" custScaleX="231663" custScaleY="185041" custLinFactNeighborX="-1926" custLinFactNeighborY="-32361">
        <dgm:presLayoutVars>
          <dgm:bulletEnabled val="1"/>
        </dgm:presLayoutVars>
      </dgm:prSet>
      <dgm:spPr/>
    </dgm:pt>
    <dgm:pt modelId="{DC2407E2-361E-46E0-860A-F8D78EFB7DA3}" type="pres">
      <dgm:prSet presAssocID="{DFCFE4E3-9257-43C6-8515-08249B1C5B79}" presName="Name13" presStyleLbl="parChTrans1D2" presStyleIdx="5" presStyleCnt="6"/>
      <dgm:spPr/>
    </dgm:pt>
    <dgm:pt modelId="{D16E480A-93A3-428C-AFEE-AF47BB3D1EA8}" type="pres">
      <dgm:prSet presAssocID="{FF651C69-6E30-4179-A8B7-88BC55936264}" presName="childText" presStyleLbl="bgAcc1" presStyleIdx="5" presStyleCnt="6" custScaleX="237388" custScaleY="236996" custLinFactNeighborX="-1120" custLinFactNeighborY="-42316">
        <dgm:presLayoutVars>
          <dgm:bulletEnabled val="1"/>
        </dgm:presLayoutVars>
      </dgm:prSet>
      <dgm:spPr/>
    </dgm:pt>
  </dgm:ptLst>
  <dgm:cxnLst>
    <dgm:cxn modelId="{A891C502-351F-4623-A07E-D8C52FD566D2}" type="presOf" srcId="{A2A7791B-3668-47DC-AE27-432117C12BDA}" destId="{C6C3CFA4-0062-4821-8F89-E57F71DB9BBE}" srcOrd="0" destOrd="0" presId="urn:microsoft.com/office/officeart/2005/8/layout/hierarchy3"/>
    <dgm:cxn modelId="{DB162505-5693-4A45-89DB-B7646A867DCB}" srcId="{C7394B03-30FA-47E4-A6A1-EF7971AC9B82}" destId="{0D36E8D9-B427-4EDD-9A36-FAB3D5A91F18}" srcOrd="0" destOrd="0" parTransId="{A264DAB4-7714-4CA3-88DE-71671D5E017C}" sibTransId="{3298F7D7-2FFE-4752-AABF-212BF187B59E}"/>
    <dgm:cxn modelId="{91564906-6173-4F85-A989-651E65706E5D}" type="presOf" srcId="{4CDF3F60-4998-4A14-869E-3277CC7C84E8}" destId="{DE27823C-94CF-450B-AEA5-F12220D1215E}" srcOrd="0" destOrd="0" presId="urn:microsoft.com/office/officeart/2005/8/layout/hierarchy3"/>
    <dgm:cxn modelId="{79D4410A-460F-416C-BA78-87512AB14D4D}" type="presOf" srcId="{5A7353BB-402C-44CF-B0A2-0AA353091984}" destId="{7D2C0F5B-1734-44A1-B64D-196F6E69B7F9}" srcOrd="0" destOrd="0" presId="urn:microsoft.com/office/officeart/2005/8/layout/hierarchy3"/>
    <dgm:cxn modelId="{B473FD13-9374-44F9-B63C-FE2DF4EB1C28}" type="presOf" srcId="{9F4A0C83-4CF3-4E46-B9DD-D229D66689C4}" destId="{7CED79F8-A6B7-414D-8930-93EB842358A4}" srcOrd="0" destOrd="0" presId="urn:microsoft.com/office/officeart/2005/8/layout/hierarchy3"/>
    <dgm:cxn modelId="{9C469917-BA08-4B5D-AED6-1E32167C5FC0}" srcId="{9F4A0C83-4CF3-4E46-B9DD-D229D66689C4}" destId="{A2A7791B-3668-47DC-AE27-432117C12BDA}" srcOrd="0" destOrd="0" parTransId="{4CDF3F60-4998-4A14-869E-3277CC7C84E8}" sibTransId="{F40006B8-6386-4EF3-9E1D-FBBEAE7E52D7}"/>
    <dgm:cxn modelId="{A8AA1A1B-9F6B-4FB0-A5C9-1DCF1D63E822}" type="presOf" srcId="{FF651C69-6E30-4179-A8B7-88BC55936264}" destId="{D16E480A-93A3-428C-AFEE-AF47BB3D1EA8}" srcOrd="0" destOrd="0" presId="urn:microsoft.com/office/officeart/2005/8/layout/hierarchy3"/>
    <dgm:cxn modelId="{DBA7E22F-FF4B-41C8-936B-EC58827714C6}" srcId="{C7394B03-30FA-47E4-A6A1-EF7971AC9B82}" destId="{C04F92EA-EF7C-4A89-9713-1D864D8CC0A4}" srcOrd="1" destOrd="0" parTransId="{01F089B5-994B-4BD5-A96C-BFB874AA0BDE}" sibTransId="{37AF34B0-CEEF-4669-9585-71E406FB6FF2}"/>
    <dgm:cxn modelId="{F2765D30-43BE-4595-9735-A052414FB32C}" srcId="{9F4A0C83-4CF3-4E46-B9DD-D229D66689C4}" destId="{C77610D1-A6A6-4CDD-BEA7-84DC5CAA3AFA}" srcOrd="1" destOrd="0" parTransId="{5A7353BB-402C-44CF-B0A2-0AA353091984}" sibTransId="{435D2061-DAA4-4EBF-9A66-2EE4CDAAAB32}"/>
    <dgm:cxn modelId="{EFA71F38-18AB-43D7-9864-349284666380}" srcId="{39037B24-82E7-41F7-AA02-13A464B1D1AA}" destId="{9F4A0C83-4CF3-4E46-B9DD-D229D66689C4}" srcOrd="0" destOrd="0" parTransId="{3464057F-B83D-433B-8830-A4D8C6999D67}" sibTransId="{CEF32A66-2512-463D-B38A-DC072CA598E9}"/>
    <dgm:cxn modelId="{7B2C9360-FF49-450F-882D-766F18CD1484}" type="presOf" srcId="{DFCFE4E3-9257-43C6-8515-08249B1C5B79}" destId="{DC2407E2-361E-46E0-860A-F8D78EFB7DA3}" srcOrd="0" destOrd="0" presId="urn:microsoft.com/office/officeart/2005/8/layout/hierarchy3"/>
    <dgm:cxn modelId="{BDFE0C4B-CBA9-434A-AFE8-ACF8EBD9772F}" type="presOf" srcId="{0D36E8D9-B427-4EDD-9A36-FAB3D5A91F18}" destId="{F1A3323F-8608-48C7-A49B-B64E11960F0F}" srcOrd="0" destOrd="0" presId="urn:microsoft.com/office/officeart/2005/8/layout/hierarchy3"/>
    <dgm:cxn modelId="{0126FE75-4923-4FEA-8B87-B1269F99945F}" srcId="{39037B24-82E7-41F7-AA02-13A464B1D1AA}" destId="{C7394B03-30FA-47E4-A6A1-EF7971AC9B82}" srcOrd="1" destOrd="0" parTransId="{444A24A0-0FE7-442F-BEAD-D606A828D8FB}" sibTransId="{A07DD7ED-AB3E-4412-AC89-E5BA12EADFE3}"/>
    <dgm:cxn modelId="{80D86458-0EC0-4BF5-B52C-E668E2F76CFB}" type="presOf" srcId="{01F089B5-994B-4BD5-A96C-BFB874AA0BDE}" destId="{12F3955B-C275-4161-AD63-779759B3F147}" srcOrd="0" destOrd="0" presId="urn:microsoft.com/office/officeart/2005/8/layout/hierarchy3"/>
    <dgm:cxn modelId="{3D1E8D7E-3C2A-4152-B601-7D76439BC664}" srcId="{C7394B03-30FA-47E4-A6A1-EF7971AC9B82}" destId="{FF651C69-6E30-4179-A8B7-88BC55936264}" srcOrd="2" destOrd="0" parTransId="{DFCFE4E3-9257-43C6-8515-08249B1C5B79}" sibTransId="{826BBCA3-E94D-4255-8913-22445F9DC4BD}"/>
    <dgm:cxn modelId="{6B590A86-2776-445C-ABD8-8D673135205E}" type="presOf" srcId="{C77610D1-A6A6-4CDD-BEA7-84DC5CAA3AFA}" destId="{B0B7CBEE-44D6-4A3B-8C36-2A3B25A21196}" srcOrd="0" destOrd="0" presId="urn:microsoft.com/office/officeart/2005/8/layout/hierarchy3"/>
    <dgm:cxn modelId="{FBDC0791-A22E-4143-8A96-1A086E63661E}" type="presOf" srcId="{A264DAB4-7714-4CA3-88DE-71671D5E017C}" destId="{7DDE7AF1-111D-4D7B-B803-38129D27EC27}" srcOrd="0" destOrd="0" presId="urn:microsoft.com/office/officeart/2005/8/layout/hierarchy3"/>
    <dgm:cxn modelId="{20C3FD9C-8968-4EA6-AA63-4D9A89F4104B}" type="presOf" srcId="{39037B24-82E7-41F7-AA02-13A464B1D1AA}" destId="{B64D0066-276D-456F-8988-6FD05423FDAD}" srcOrd="0" destOrd="0" presId="urn:microsoft.com/office/officeart/2005/8/layout/hierarchy3"/>
    <dgm:cxn modelId="{B238CFB5-551B-48D1-94C5-7BAD8553376D}" srcId="{9F4A0C83-4CF3-4E46-B9DD-D229D66689C4}" destId="{8A8DF399-E822-4AAF-852D-25EABC004E25}" srcOrd="2" destOrd="0" parTransId="{349B2136-4757-4550-98B7-76CD0FD48367}" sibTransId="{FF6B1DD8-A725-4345-903C-8CAF7133836D}"/>
    <dgm:cxn modelId="{C26CD1BD-9254-42D2-BFDD-B9C135996D1A}" type="presOf" srcId="{C04F92EA-EF7C-4A89-9713-1D864D8CC0A4}" destId="{13FC2ED9-2446-47C3-9744-7ACD1818B519}" srcOrd="0" destOrd="0" presId="urn:microsoft.com/office/officeart/2005/8/layout/hierarchy3"/>
    <dgm:cxn modelId="{8E81AFC9-471E-49F5-A99C-CD91ABD0C86B}" type="presOf" srcId="{8A8DF399-E822-4AAF-852D-25EABC004E25}" destId="{B3DBB0AC-94F2-41EF-8847-7867141E70B5}" srcOrd="0" destOrd="0" presId="urn:microsoft.com/office/officeart/2005/8/layout/hierarchy3"/>
    <dgm:cxn modelId="{A162D0D0-6856-4ECF-8AAF-9E9788F08B83}" type="presOf" srcId="{C7394B03-30FA-47E4-A6A1-EF7971AC9B82}" destId="{A977E948-51CC-4084-8EEB-75BACE83DAB0}" srcOrd="0" destOrd="0" presId="urn:microsoft.com/office/officeart/2005/8/layout/hierarchy3"/>
    <dgm:cxn modelId="{CCF27BDF-7CB5-4ACA-B1E7-051F551C88B8}" type="presOf" srcId="{9F4A0C83-4CF3-4E46-B9DD-D229D66689C4}" destId="{47776C97-79B3-4755-94AD-C22019C8ADC1}" srcOrd="1" destOrd="0" presId="urn:microsoft.com/office/officeart/2005/8/layout/hierarchy3"/>
    <dgm:cxn modelId="{907735E0-3D3A-44B7-BA33-9FFBB2943981}" type="presOf" srcId="{C7394B03-30FA-47E4-A6A1-EF7971AC9B82}" destId="{BC8B8BC2-B71E-4B8A-A77D-A563EB819273}" srcOrd="1" destOrd="0" presId="urn:microsoft.com/office/officeart/2005/8/layout/hierarchy3"/>
    <dgm:cxn modelId="{695F33EB-D021-47DC-A3F1-D78B4358972B}" type="presOf" srcId="{349B2136-4757-4550-98B7-76CD0FD48367}" destId="{05029B23-86D0-4C69-952A-D4CF0CD0ED0B}" srcOrd="0" destOrd="0" presId="urn:microsoft.com/office/officeart/2005/8/layout/hierarchy3"/>
    <dgm:cxn modelId="{6303CE42-3B3A-4301-8D33-B3B8A07BC50E}" type="presParOf" srcId="{B64D0066-276D-456F-8988-6FD05423FDAD}" destId="{051E4F80-D6D0-4F18-9545-78164E36B32C}" srcOrd="0" destOrd="0" presId="urn:microsoft.com/office/officeart/2005/8/layout/hierarchy3"/>
    <dgm:cxn modelId="{25D02493-15AA-49BD-B4DA-5428F7E2BA51}" type="presParOf" srcId="{051E4F80-D6D0-4F18-9545-78164E36B32C}" destId="{4A06ACE6-E860-4FD8-B745-41CF827D7EA6}" srcOrd="0" destOrd="0" presId="urn:microsoft.com/office/officeart/2005/8/layout/hierarchy3"/>
    <dgm:cxn modelId="{BFFCFF3F-1459-4256-B51F-C847C7970091}" type="presParOf" srcId="{4A06ACE6-E860-4FD8-B745-41CF827D7EA6}" destId="{7CED79F8-A6B7-414D-8930-93EB842358A4}" srcOrd="0" destOrd="0" presId="urn:microsoft.com/office/officeart/2005/8/layout/hierarchy3"/>
    <dgm:cxn modelId="{A67D4D83-7B2F-41FB-A128-73F2F5B9768B}" type="presParOf" srcId="{4A06ACE6-E860-4FD8-B745-41CF827D7EA6}" destId="{47776C97-79B3-4755-94AD-C22019C8ADC1}" srcOrd="1" destOrd="0" presId="urn:microsoft.com/office/officeart/2005/8/layout/hierarchy3"/>
    <dgm:cxn modelId="{F9C0A89D-C24D-409E-9A00-668B19A018A5}" type="presParOf" srcId="{051E4F80-D6D0-4F18-9545-78164E36B32C}" destId="{A5668575-66CA-4FAD-9B2E-0BDA6FAB3286}" srcOrd="1" destOrd="0" presId="urn:microsoft.com/office/officeart/2005/8/layout/hierarchy3"/>
    <dgm:cxn modelId="{245FD78F-E4F9-4CB8-99C2-22351A51FCDF}" type="presParOf" srcId="{A5668575-66CA-4FAD-9B2E-0BDA6FAB3286}" destId="{DE27823C-94CF-450B-AEA5-F12220D1215E}" srcOrd="0" destOrd="0" presId="urn:microsoft.com/office/officeart/2005/8/layout/hierarchy3"/>
    <dgm:cxn modelId="{1DCDDBB8-BA3C-4D07-8301-C83961C43CD3}" type="presParOf" srcId="{A5668575-66CA-4FAD-9B2E-0BDA6FAB3286}" destId="{C6C3CFA4-0062-4821-8F89-E57F71DB9BBE}" srcOrd="1" destOrd="0" presId="urn:microsoft.com/office/officeart/2005/8/layout/hierarchy3"/>
    <dgm:cxn modelId="{0A5F6B2C-BC1C-4876-88FB-2E005F5F577D}" type="presParOf" srcId="{A5668575-66CA-4FAD-9B2E-0BDA6FAB3286}" destId="{7D2C0F5B-1734-44A1-B64D-196F6E69B7F9}" srcOrd="2" destOrd="0" presId="urn:microsoft.com/office/officeart/2005/8/layout/hierarchy3"/>
    <dgm:cxn modelId="{DE8039E9-CFDC-427B-BD31-C4DA8C3A55AE}" type="presParOf" srcId="{A5668575-66CA-4FAD-9B2E-0BDA6FAB3286}" destId="{B0B7CBEE-44D6-4A3B-8C36-2A3B25A21196}" srcOrd="3" destOrd="0" presId="urn:microsoft.com/office/officeart/2005/8/layout/hierarchy3"/>
    <dgm:cxn modelId="{AA909E5C-DD6C-4BA2-98DE-7B76F188DA86}" type="presParOf" srcId="{A5668575-66CA-4FAD-9B2E-0BDA6FAB3286}" destId="{05029B23-86D0-4C69-952A-D4CF0CD0ED0B}" srcOrd="4" destOrd="0" presId="urn:microsoft.com/office/officeart/2005/8/layout/hierarchy3"/>
    <dgm:cxn modelId="{8A9F6A66-77C5-4636-A43C-5677AC319F6B}" type="presParOf" srcId="{A5668575-66CA-4FAD-9B2E-0BDA6FAB3286}" destId="{B3DBB0AC-94F2-41EF-8847-7867141E70B5}" srcOrd="5" destOrd="0" presId="urn:microsoft.com/office/officeart/2005/8/layout/hierarchy3"/>
    <dgm:cxn modelId="{0BC3765D-EB4A-454D-A381-06687BABABEA}" type="presParOf" srcId="{B64D0066-276D-456F-8988-6FD05423FDAD}" destId="{F614D9B9-9DC7-49EF-9D41-7272292EDBCD}" srcOrd="1" destOrd="0" presId="urn:microsoft.com/office/officeart/2005/8/layout/hierarchy3"/>
    <dgm:cxn modelId="{0F4DE7A2-00FD-40E1-924A-C41DE7AC80C7}" type="presParOf" srcId="{F614D9B9-9DC7-49EF-9D41-7272292EDBCD}" destId="{506E20C2-1EF2-49B3-9754-0083E268AAA2}" srcOrd="0" destOrd="0" presId="urn:microsoft.com/office/officeart/2005/8/layout/hierarchy3"/>
    <dgm:cxn modelId="{D643DBF4-CB70-402B-89AC-5A1C9FBBD8FF}" type="presParOf" srcId="{506E20C2-1EF2-49B3-9754-0083E268AAA2}" destId="{A977E948-51CC-4084-8EEB-75BACE83DAB0}" srcOrd="0" destOrd="0" presId="urn:microsoft.com/office/officeart/2005/8/layout/hierarchy3"/>
    <dgm:cxn modelId="{325C886F-6EB8-45D3-9BB3-198086BC644E}" type="presParOf" srcId="{506E20C2-1EF2-49B3-9754-0083E268AAA2}" destId="{BC8B8BC2-B71E-4B8A-A77D-A563EB819273}" srcOrd="1" destOrd="0" presId="urn:microsoft.com/office/officeart/2005/8/layout/hierarchy3"/>
    <dgm:cxn modelId="{97C1A275-9CDB-4286-BE95-A1672C8B103E}" type="presParOf" srcId="{F614D9B9-9DC7-49EF-9D41-7272292EDBCD}" destId="{C339893F-2468-4709-9307-61A749558ED7}" srcOrd="1" destOrd="0" presId="urn:microsoft.com/office/officeart/2005/8/layout/hierarchy3"/>
    <dgm:cxn modelId="{AE2C6AF6-21FE-455B-A1B1-AA8F716D9E3B}" type="presParOf" srcId="{C339893F-2468-4709-9307-61A749558ED7}" destId="{7DDE7AF1-111D-4D7B-B803-38129D27EC27}" srcOrd="0" destOrd="0" presId="urn:microsoft.com/office/officeart/2005/8/layout/hierarchy3"/>
    <dgm:cxn modelId="{9A40D77D-488C-419B-9BF0-266DB5D4EFC3}" type="presParOf" srcId="{C339893F-2468-4709-9307-61A749558ED7}" destId="{F1A3323F-8608-48C7-A49B-B64E11960F0F}" srcOrd="1" destOrd="0" presId="urn:microsoft.com/office/officeart/2005/8/layout/hierarchy3"/>
    <dgm:cxn modelId="{7840DE08-C93F-407B-8F46-8FC4160EAFD6}" type="presParOf" srcId="{C339893F-2468-4709-9307-61A749558ED7}" destId="{12F3955B-C275-4161-AD63-779759B3F147}" srcOrd="2" destOrd="0" presId="urn:microsoft.com/office/officeart/2005/8/layout/hierarchy3"/>
    <dgm:cxn modelId="{1B40B73C-CB12-4F8A-8C6E-B7A261418172}" type="presParOf" srcId="{C339893F-2468-4709-9307-61A749558ED7}" destId="{13FC2ED9-2446-47C3-9744-7ACD1818B519}" srcOrd="3" destOrd="0" presId="urn:microsoft.com/office/officeart/2005/8/layout/hierarchy3"/>
    <dgm:cxn modelId="{B85A2FF9-07EA-4C77-836B-A40FDE691D1C}" type="presParOf" srcId="{C339893F-2468-4709-9307-61A749558ED7}" destId="{DC2407E2-361E-46E0-860A-F8D78EFB7DA3}" srcOrd="4" destOrd="0" presId="urn:microsoft.com/office/officeart/2005/8/layout/hierarchy3"/>
    <dgm:cxn modelId="{0B45BC02-4791-47DA-A511-5D5E706BE660}" type="presParOf" srcId="{C339893F-2468-4709-9307-61A749558ED7}" destId="{D16E480A-93A3-428C-AFEE-AF47BB3D1EA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ED79F8-A6B7-414D-8930-93EB842358A4}">
      <dsp:nvSpPr>
        <dsp:cNvPr id="0" name=""/>
        <dsp:cNvSpPr/>
      </dsp:nvSpPr>
      <dsp:spPr>
        <a:xfrm>
          <a:off x="2044" y="602293"/>
          <a:ext cx="2269717" cy="339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Traditional Student</a:t>
          </a:r>
        </a:p>
      </dsp:txBody>
      <dsp:txXfrm>
        <a:off x="11982" y="612231"/>
        <a:ext cx="2249841" cy="319436"/>
      </dsp:txXfrm>
    </dsp:sp>
    <dsp:sp modelId="{DE27823C-94CF-450B-AEA5-F12220D1215E}">
      <dsp:nvSpPr>
        <dsp:cNvPr id="0" name=""/>
        <dsp:cNvSpPr/>
      </dsp:nvSpPr>
      <dsp:spPr>
        <a:xfrm>
          <a:off x="229015" y="941606"/>
          <a:ext cx="281307" cy="773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161"/>
              </a:lnTo>
              <a:lnTo>
                <a:pt x="281307" y="773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3CFA4-0062-4821-8F89-E57F71DB9BBE}">
      <dsp:nvSpPr>
        <dsp:cNvPr id="0" name=""/>
        <dsp:cNvSpPr/>
      </dsp:nvSpPr>
      <dsp:spPr>
        <a:xfrm>
          <a:off x="510323" y="994108"/>
          <a:ext cx="2414323" cy="14413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K-6 level endorsement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345 (no prerequisite)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310 (no prerequisite)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315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321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Acceptance to ACCK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431 (Clinical: 5 hr Bethany, Bethel, KWU, Sterling; 6 hr McPherson, Tabor)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499 Capstone</a:t>
          </a:r>
        </a:p>
      </dsp:txBody>
      <dsp:txXfrm>
        <a:off x="552538" y="1036323"/>
        <a:ext cx="2329893" cy="1356889"/>
      </dsp:txXfrm>
    </dsp:sp>
    <dsp:sp modelId="{7D2C0F5B-1734-44A1-B64D-196F6E69B7F9}">
      <dsp:nvSpPr>
        <dsp:cNvPr id="0" name=""/>
        <dsp:cNvSpPr/>
      </dsp:nvSpPr>
      <dsp:spPr>
        <a:xfrm>
          <a:off x="229015" y="941606"/>
          <a:ext cx="257698" cy="2315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300"/>
              </a:lnTo>
              <a:lnTo>
                <a:pt x="257698" y="23153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7CBEE-44D6-4A3B-8C36-2A3B25A21196}">
      <dsp:nvSpPr>
        <dsp:cNvPr id="0" name=""/>
        <dsp:cNvSpPr/>
      </dsp:nvSpPr>
      <dsp:spPr>
        <a:xfrm>
          <a:off x="486714" y="2535824"/>
          <a:ext cx="2436414" cy="1442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6-12 level endorsement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345 (no prerequisite)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310 (no prerequisite)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315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361 (offered only in fall)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Acceptance to ACCK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471 (Clinical: 5 hr Bethany, Bethel, KWU, Sterling; 6 hr McPherson, Tabor)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499 Capstone</a:t>
          </a:r>
        </a:p>
      </dsp:txBody>
      <dsp:txXfrm>
        <a:off x="528954" y="2578064"/>
        <a:ext cx="2351934" cy="1357684"/>
      </dsp:txXfrm>
    </dsp:sp>
    <dsp:sp modelId="{05029B23-86D0-4C69-952A-D4CF0CD0ED0B}">
      <dsp:nvSpPr>
        <dsp:cNvPr id="0" name=""/>
        <dsp:cNvSpPr/>
      </dsp:nvSpPr>
      <dsp:spPr>
        <a:xfrm>
          <a:off x="229015" y="941606"/>
          <a:ext cx="252200" cy="411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3533"/>
              </a:lnTo>
              <a:lnTo>
                <a:pt x="252200" y="4113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BB0AC-94F2-41EF-8847-7867141E70B5}">
      <dsp:nvSpPr>
        <dsp:cNvPr id="0" name=""/>
        <dsp:cNvSpPr/>
      </dsp:nvSpPr>
      <dsp:spPr>
        <a:xfrm>
          <a:off x="481216" y="4136436"/>
          <a:ext cx="2449845" cy="18374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PreK-12 level endorsement (for elementary educ. majors only)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345 (no prerequisite)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310 (no prerequisite)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315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341 (fall) and 381 (spring)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Acceptance to ACCK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451 (Clinical: 5 hr Bethany, Bethel, KWU, Sterling; 6 hr McPherson, Tabor)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499 Capstone</a:t>
          </a:r>
        </a:p>
      </dsp:txBody>
      <dsp:txXfrm>
        <a:off x="535032" y="4190252"/>
        <a:ext cx="2342213" cy="1729774"/>
      </dsp:txXfrm>
    </dsp:sp>
    <dsp:sp modelId="{A977E948-51CC-4084-8EEB-75BACE83DAB0}">
      <dsp:nvSpPr>
        <dsp:cNvPr id="0" name=""/>
        <dsp:cNvSpPr/>
      </dsp:nvSpPr>
      <dsp:spPr>
        <a:xfrm>
          <a:off x="2670352" y="602293"/>
          <a:ext cx="3511008" cy="3334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Post BA Student </a:t>
          </a:r>
          <a:r>
            <a:rPr lang="en-US" sz="1100" kern="1200"/>
            <a:t>(teaching in own classroom)</a:t>
          </a:r>
          <a:endParaRPr lang="en-US" sz="1600" kern="1200"/>
        </a:p>
      </dsp:txBody>
      <dsp:txXfrm>
        <a:off x="2680118" y="612059"/>
        <a:ext cx="3491476" cy="313896"/>
      </dsp:txXfrm>
    </dsp:sp>
    <dsp:sp modelId="{7DDE7AF1-111D-4D7B-B803-38129D27EC27}">
      <dsp:nvSpPr>
        <dsp:cNvPr id="0" name=""/>
        <dsp:cNvSpPr/>
      </dsp:nvSpPr>
      <dsp:spPr>
        <a:xfrm>
          <a:off x="3021453" y="935722"/>
          <a:ext cx="344952" cy="778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088"/>
              </a:lnTo>
              <a:lnTo>
                <a:pt x="344952" y="7780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3323F-8608-48C7-A49B-B64E11960F0F}">
      <dsp:nvSpPr>
        <dsp:cNvPr id="0" name=""/>
        <dsp:cNvSpPr/>
      </dsp:nvSpPr>
      <dsp:spPr>
        <a:xfrm>
          <a:off x="3366405" y="975326"/>
          <a:ext cx="2876904" cy="1476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K-6 level endorsement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345 (no prerequisite)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/645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310 (no prerequisite)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/610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315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/615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321/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621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Acceptance to ACCK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433 </a:t>
          </a:r>
          <a:r>
            <a:rPr lang="en-US" sz="1000" kern="1200" spc="-100" baseline="0"/>
            <a:t>(Internship: 5 hr Bethany, Bethel, KWU, Sterling; 6 hr McPherson, Tabor)</a:t>
          </a:r>
          <a:r>
            <a:rPr lang="en-US" sz="1000" kern="1200" spc="-100" baseline="0">
              <a:solidFill>
                <a:schemeClr val="accent1">
                  <a:lumMod val="75000"/>
                </a:schemeClr>
              </a:solidFill>
            </a:rPr>
            <a:t>/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733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499 Capstone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/799 McPherson</a:t>
          </a:r>
        </a:p>
      </dsp:txBody>
      <dsp:txXfrm>
        <a:off x="3409664" y="1018585"/>
        <a:ext cx="2790386" cy="1390450"/>
      </dsp:txXfrm>
    </dsp:sp>
    <dsp:sp modelId="{12F3955B-C275-4161-AD63-779759B3F147}">
      <dsp:nvSpPr>
        <dsp:cNvPr id="0" name=""/>
        <dsp:cNvSpPr/>
      </dsp:nvSpPr>
      <dsp:spPr>
        <a:xfrm>
          <a:off x="3021453" y="935722"/>
          <a:ext cx="326534" cy="2355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5139"/>
              </a:lnTo>
              <a:lnTo>
                <a:pt x="326534" y="23551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C2ED9-2446-47C3-9744-7ACD1818B519}">
      <dsp:nvSpPr>
        <dsp:cNvPr id="0" name=""/>
        <dsp:cNvSpPr/>
      </dsp:nvSpPr>
      <dsp:spPr>
        <a:xfrm>
          <a:off x="3347987" y="2553306"/>
          <a:ext cx="2954837" cy="1475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6-12 level endorsement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345 (no prerequisite)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/645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310 (no prerequisite)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/610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315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/615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361/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661 McPherson </a:t>
          </a:r>
          <a:r>
            <a:rPr lang="en-US" sz="1000" kern="1200">
              <a:solidFill>
                <a:sysClr val="windowText" lastClr="000000"/>
              </a:solidFill>
            </a:rPr>
            <a:t>(offered only in fall)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Acceptance to ACCK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473 </a:t>
          </a:r>
          <a:r>
            <a:rPr lang="en-US" sz="1000" kern="1200" spc="-100" baseline="0"/>
            <a:t>(Internship: 5 hr Bethany, Bethel, KWU, Sterling; 6 hr McPherson, Tabor)</a:t>
          </a:r>
          <a:r>
            <a:rPr lang="en-US" sz="1000" kern="1200" spc="-100" baseline="0">
              <a:solidFill>
                <a:schemeClr val="accent1">
                  <a:lumMod val="75000"/>
                </a:schemeClr>
              </a:solidFill>
            </a:rPr>
            <a:t>/</a:t>
          </a:r>
          <a:r>
            <a:rPr lang="en-US" sz="1000" kern="1200" spc="0" baseline="0">
              <a:solidFill>
                <a:schemeClr val="accent1">
                  <a:lumMod val="75000"/>
                </a:schemeClr>
              </a:solidFill>
            </a:rPr>
            <a:t>773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SPED 499 Capstone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/799 McPherson</a:t>
          </a:r>
        </a:p>
      </dsp:txBody>
      <dsp:txXfrm>
        <a:off x="3391192" y="2596511"/>
        <a:ext cx="2868427" cy="1388701"/>
      </dsp:txXfrm>
    </dsp:sp>
    <dsp:sp modelId="{DC2407E2-361E-46E0-860A-F8D78EFB7DA3}">
      <dsp:nvSpPr>
        <dsp:cNvPr id="0" name=""/>
        <dsp:cNvSpPr/>
      </dsp:nvSpPr>
      <dsp:spPr>
        <a:xfrm>
          <a:off x="3021453" y="935722"/>
          <a:ext cx="336815" cy="4157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274"/>
              </a:lnTo>
              <a:lnTo>
                <a:pt x="336815" y="4157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E480A-93A3-428C-AFEE-AF47BB3D1EA8}">
      <dsp:nvSpPr>
        <dsp:cNvPr id="0" name=""/>
        <dsp:cNvSpPr/>
      </dsp:nvSpPr>
      <dsp:spPr>
        <a:xfrm>
          <a:off x="3358268" y="4148354"/>
          <a:ext cx="3027858" cy="1889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PreK-12 level endorsement (for elementary educ. majors only)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345 (no prerequisite</a:t>
          </a:r>
          <a:r>
            <a:rPr lang="en-US" sz="1000" kern="1200"/>
            <a:t>)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/645 McPherson</a:t>
          </a:r>
          <a:endParaRPr lang="en-US" sz="1000" b="0" kern="1200">
            <a:solidFill>
              <a:schemeClr val="accent1">
                <a:lumMod val="75000"/>
              </a:schemeClr>
            </a:solidFill>
          </a:endParaRP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310 (no prerequisite</a:t>
          </a:r>
          <a:r>
            <a:rPr lang="en-US" sz="1000" kern="1200"/>
            <a:t>)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/610 McPherson</a:t>
          </a:r>
          <a:endParaRPr lang="en-US" sz="1000" b="0" kern="1200">
            <a:solidFill>
              <a:schemeClr val="accent1">
                <a:lumMod val="75000"/>
              </a:schemeClr>
            </a:solidFill>
          </a:endParaRP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315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/615 McPherson</a:t>
          </a:r>
          <a:endParaRPr lang="en-US" sz="1000" b="0" kern="1200">
            <a:solidFill>
              <a:schemeClr val="accent1">
                <a:lumMod val="75000"/>
              </a:schemeClr>
            </a:solidFill>
          </a:endParaRP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341</a:t>
          </a:r>
          <a:r>
            <a:rPr lang="en-US" sz="1000" b="0" kern="1200" spc="-100" baseline="0"/>
            <a:t> (</a:t>
          </a:r>
          <a:r>
            <a:rPr lang="en-US" sz="1000" b="0" kern="1200" spc="0" baseline="0"/>
            <a:t>fall</a:t>
          </a:r>
          <a:r>
            <a:rPr lang="en-US" sz="1000" b="0" kern="1200" spc="-100" baseline="0"/>
            <a:t>)  </a:t>
          </a:r>
          <a:r>
            <a:rPr lang="en-US" sz="1000" b="0" kern="1200"/>
            <a:t>&amp; 381</a:t>
          </a:r>
          <a:r>
            <a:rPr lang="en-US" sz="1000" b="0" kern="1200" spc="-100" baseline="0"/>
            <a:t> (</a:t>
          </a:r>
          <a:r>
            <a:rPr lang="en-US" sz="1000" b="0" kern="1200" spc="0" baseline="0"/>
            <a:t>spring</a:t>
          </a:r>
          <a:r>
            <a:rPr lang="en-US" sz="1000" b="0" kern="1200" spc="-100" baseline="0"/>
            <a:t>),</a:t>
          </a:r>
          <a:r>
            <a:rPr lang="en-US" sz="1000" b="0" kern="1200">
              <a:solidFill>
                <a:schemeClr val="accent1">
                  <a:lumMod val="75000"/>
                </a:schemeClr>
              </a:solidFill>
            </a:rPr>
            <a:t> 641 </a:t>
          </a:r>
          <a:r>
            <a:rPr lang="en-US" sz="1000" b="0" kern="1200" spc="-100" baseline="0">
              <a:solidFill>
                <a:schemeClr val="accent1">
                  <a:lumMod val="75000"/>
                </a:schemeClr>
              </a:solidFill>
            </a:rPr>
            <a:t>(</a:t>
          </a:r>
          <a:r>
            <a:rPr lang="en-US" sz="1000" b="0" kern="1200" spc="0" baseline="0">
              <a:solidFill>
                <a:schemeClr val="accent1">
                  <a:lumMod val="75000"/>
                </a:schemeClr>
              </a:solidFill>
            </a:rPr>
            <a:t>fall</a:t>
          </a:r>
          <a:r>
            <a:rPr lang="en-US" sz="1000" b="0" kern="1200" spc="-100" baseline="0">
              <a:solidFill>
                <a:schemeClr val="accent1">
                  <a:lumMod val="75000"/>
                </a:schemeClr>
              </a:solidFill>
            </a:rPr>
            <a:t>)  </a:t>
          </a:r>
          <a:r>
            <a:rPr lang="en-US" sz="1000" b="0" kern="1200">
              <a:solidFill>
                <a:schemeClr val="accent1">
                  <a:lumMod val="75000"/>
                </a:schemeClr>
              </a:solidFill>
            </a:rPr>
            <a:t>&amp; 681 </a:t>
          </a:r>
          <a:r>
            <a:rPr lang="en-US" sz="1000" b="0" kern="1200" spc="-100" baseline="0">
              <a:solidFill>
                <a:schemeClr val="accent1">
                  <a:lumMod val="75000"/>
                </a:schemeClr>
              </a:solidFill>
            </a:rPr>
            <a:t>(</a:t>
          </a:r>
          <a:r>
            <a:rPr lang="en-US" sz="1000" b="0" kern="1200" spc="0" baseline="0">
              <a:solidFill>
                <a:schemeClr val="accent1">
                  <a:lumMod val="75000"/>
                </a:schemeClr>
              </a:solidFill>
            </a:rPr>
            <a:t>spring</a:t>
          </a:r>
          <a:r>
            <a:rPr lang="en-US" sz="1000" b="0" kern="1200" spc="-100" baseline="0">
              <a:solidFill>
                <a:schemeClr val="accent1">
                  <a:lumMod val="75000"/>
                </a:schemeClr>
              </a:solidFill>
            </a:rPr>
            <a:t>) </a:t>
          </a:r>
          <a:r>
            <a:rPr lang="en-US" sz="1000" b="0" kern="1200">
              <a:solidFill>
                <a:schemeClr val="accent1">
                  <a:lumMod val="75000"/>
                </a:schemeClr>
              </a:solidFill>
            </a:rPr>
            <a:t>Mc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Acceptance to ACCK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453 </a:t>
          </a:r>
          <a:r>
            <a:rPr lang="en-US" sz="1000" b="0" kern="1200" spc="-100" baseline="0"/>
            <a:t>(Internship: 5 hr Bethany, Bethel, KWU, Sterling; 6 hr McPherson, Tabor)</a:t>
          </a:r>
          <a:r>
            <a:rPr lang="en-US" sz="1000" b="0" kern="1200" spc="-100" baseline="0">
              <a:solidFill>
                <a:schemeClr val="accent1">
                  <a:lumMod val="75000"/>
                </a:schemeClr>
              </a:solidFill>
            </a:rPr>
            <a:t>/</a:t>
          </a:r>
          <a:r>
            <a:rPr lang="en-US" sz="1000" b="0" kern="1200" spc="0" baseline="0">
              <a:solidFill>
                <a:schemeClr val="accent1">
                  <a:lumMod val="75000"/>
                </a:schemeClr>
              </a:solidFill>
            </a:rPr>
            <a:t>753 McPherson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0" kern="1200"/>
            <a:t>SPED 499 Capstone</a:t>
          </a:r>
          <a:r>
            <a:rPr lang="en-US" sz="1000" kern="1200">
              <a:solidFill>
                <a:schemeClr val="accent1">
                  <a:lumMod val="75000"/>
                </a:schemeClr>
              </a:solidFill>
            </a:rPr>
            <a:t>/799 McPherson</a:t>
          </a:r>
          <a:endParaRPr lang="en-US" sz="900" b="0" kern="1200">
            <a:solidFill>
              <a:schemeClr val="accent1">
                <a:lumMod val="75000"/>
              </a:schemeClr>
            </a:solidFill>
          </a:endParaRPr>
        </a:p>
      </dsp:txBody>
      <dsp:txXfrm>
        <a:off x="3413603" y="4203689"/>
        <a:ext cx="2917188" cy="1778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Beverly Schottler</dc:creator>
  <cp:lastModifiedBy>Bev Schottler</cp:lastModifiedBy>
  <cp:revision>2</cp:revision>
  <cp:lastPrinted>2017-10-02T17:39:00Z</cp:lastPrinted>
  <dcterms:created xsi:type="dcterms:W3CDTF">2018-09-20T19:11:00Z</dcterms:created>
  <dcterms:modified xsi:type="dcterms:W3CDTF">2018-09-20T19:11:00Z</dcterms:modified>
</cp:coreProperties>
</file>